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07C8" w14:textId="77777777" w:rsidR="001D0BB5" w:rsidRDefault="00775587" w:rsidP="00631A7D">
      <w:pPr>
        <w:pStyle w:val="Ttulo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1916C28" wp14:editId="52EF0FCC">
                <wp:simplePos x="0" y="0"/>
                <wp:positionH relativeFrom="page">
                  <wp:posOffset>0</wp:posOffset>
                </wp:positionH>
                <wp:positionV relativeFrom="page">
                  <wp:posOffset>10034574</wp:posOffset>
                </wp:positionV>
                <wp:extent cx="7560945" cy="5715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94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57150">
                              <a:moveTo>
                                <a:pt x="0" y="0"/>
                              </a:moveTo>
                              <a:lnTo>
                                <a:pt x="0" y="57150"/>
                              </a:lnTo>
                              <a:lnTo>
                                <a:pt x="7560563" y="57150"/>
                              </a:lnTo>
                              <a:lnTo>
                                <a:pt x="756056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9D1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DE5C82" id="Graphic 5" o:spid="_x0000_s1026" style="position:absolute;margin-left:0;margin-top:790.1pt;width:595.35pt;height:4.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94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" path="m,l,57150r7560563,l7560563,,,xe" fillcolor="#a9d18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83DFA13" wp14:editId="3CAF7322">
                <wp:simplePos x="0" y="0"/>
                <wp:positionH relativeFrom="page">
                  <wp:posOffset>7335428</wp:posOffset>
                </wp:positionH>
                <wp:positionV relativeFrom="page">
                  <wp:posOffset>5999798</wp:posOffset>
                </wp:positionV>
                <wp:extent cx="135255" cy="431165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255" cy="4311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CD4A3D" w14:textId="77777777" w:rsidR="001D0BB5" w:rsidRDefault="001D0BB5" w:rsidP="007000AB">
                            <w:pPr>
                              <w:spacing w:before="21"/>
                              <w:rPr>
                                <w:rFonts w:ascii="Courier New" w:hAnsi="Courier New"/>
                                <w:sz w:val="15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3DFA13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577.6pt;margin-top:472.45pt;width:10.65pt;height:339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" filled="f" stroked="f">
                <v:textbox style="layout-flow:vertical;mso-layout-flow-alt:bottom-to-top" inset="0,0,0,0">
                  <w:txbxContent>
                    <w:p w14:paraId="56CD4A3D" w14:textId="77777777" w:rsidR="001D0BB5" w:rsidRDefault="001D0BB5" w:rsidP="007000AB">
                      <w:pPr>
                        <w:spacing w:before="21"/>
                        <w:rPr>
                          <w:rFonts w:ascii="Courier New" w:hAnsi="Courier New"/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color w:val="000000"/>
          <w:shd w:val="clear" w:color="auto" w:fill="D6E2BB"/>
        </w:rPr>
        <w:tab/>
        <w:t>ESTUDO</w:t>
      </w:r>
      <w:r>
        <w:rPr>
          <w:color w:val="000000"/>
          <w:spacing w:val="-11"/>
          <w:shd w:val="clear" w:color="auto" w:fill="D6E2BB"/>
        </w:rPr>
        <w:t xml:space="preserve"> </w:t>
      </w:r>
      <w:r>
        <w:rPr>
          <w:color w:val="000000"/>
          <w:shd w:val="clear" w:color="auto" w:fill="D6E2BB"/>
        </w:rPr>
        <w:t>TECNICO</w:t>
      </w:r>
      <w:r>
        <w:rPr>
          <w:color w:val="000000"/>
          <w:spacing w:val="-6"/>
          <w:shd w:val="clear" w:color="auto" w:fill="D6E2BB"/>
        </w:rPr>
        <w:t xml:space="preserve"> </w:t>
      </w:r>
      <w:r>
        <w:rPr>
          <w:color w:val="000000"/>
          <w:spacing w:val="-2"/>
          <w:shd w:val="clear" w:color="auto" w:fill="D6E2BB"/>
        </w:rPr>
        <w:t>PRELIMINAR</w:t>
      </w:r>
      <w:r>
        <w:rPr>
          <w:color w:val="000000"/>
          <w:shd w:val="clear" w:color="auto" w:fill="D6E2BB"/>
        </w:rPr>
        <w:tab/>
      </w:r>
    </w:p>
    <w:p w14:paraId="21188330" w14:textId="77777777" w:rsidR="001D0BB5" w:rsidRPr="004226F3" w:rsidRDefault="00775587">
      <w:pPr>
        <w:pStyle w:val="Corpodetexto"/>
        <w:spacing w:before="272"/>
        <w:ind w:left="8"/>
        <w:jc w:val="center"/>
      </w:pPr>
      <w:r w:rsidRPr="004226F3">
        <w:t>(art.</w:t>
      </w:r>
      <w:r w:rsidRPr="004226F3">
        <w:rPr>
          <w:spacing w:val="-4"/>
        </w:rPr>
        <w:t xml:space="preserve"> </w:t>
      </w:r>
      <w:r w:rsidRPr="004226F3">
        <w:t>72,</w:t>
      </w:r>
      <w:r w:rsidRPr="004226F3">
        <w:rPr>
          <w:spacing w:val="-3"/>
        </w:rPr>
        <w:t xml:space="preserve"> </w:t>
      </w:r>
      <w:r w:rsidRPr="004226F3">
        <w:t>I</w:t>
      </w:r>
      <w:r w:rsidRPr="004226F3">
        <w:rPr>
          <w:spacing w:val="-1"/>
        </w:rPr>
        <w:t xml:space="preserve"> </w:t>
      </w:r>
      <w:r w:rsidRPr="004226F3">
        <w:t>da</w:t>
      </w:r>
      <w:r w:rsidRPr="004226F3">
        <w:rPr>
          <w:spacing w:val="-1"/>
        </w:rPr>
        <w:t xml:space="preserve"> </w:t>
      </w:r>
      <w:r w:rsidRPr="004226F3">
        <w:t>Lei</w:t>
      </w:r>
      <w:r w:rsidRPr="004226F3">
        <w:rPr>
          <w:spacing w:val="-1"/>
        </w:rPr>
        <w:t xml:space="preserve"> </w:t>
      </w:r>
      <w:r w:rsidRPr="004226F3">
        <w:rPr>
          <w:spacing w:val="-2"/>
        </w:rPr>
        <w:t>14.133/202</w:t>
      </w:r>
      <w:r w:rsidR="00A471E3" w:rsidRPr="004226F3">
        <w:rPr>
          <w:spacing w:val="-2"/>
        </w:rPr>
        <w:t>3</w:t>
      </w:r>
      <w:r w:rsidRPr="004226F3">
        <w:rPr>
          <w:spacing w:val="-2"/>
        </w:rPr>
        <w:t>)</w:t>
      </w:r>
    </w:p>
    <w:p w14:paraId="446D81C2" w14:textId="77777777" w:rsidR="001D0BB5" w:rsidRPr="004226F3" w:rsidRDefault="001D0BB5">
      <w:pPr>
        <w:pStyle w:val="Corpodetexto"/>
        <w:spacing w:before="84"/>
      </w:pPr>
    </w:p>
    <w:p w14:paraId="3817C798" w14:textId="77777777" w:rsidR="001D0BB5" w:rsidRPr="004226F3" w:rsidRDefault="00775587">
      <w:pPr>
        <w:tabs>
          <w:tab w:val="left" w:pos="1385"/>
        </w:tabs>
        <w:ind w:left="142"/>
        <w:rPr>
          <w:sz w:val="24"/>
          <w:szCs w:val="24"/>
        </w:rPr>
      </w:pPr>
      <w:r w:rsidRPr="004226F3">
        <w:rPr>
          <w:rFonts w:ascii="Arial" w:hAnsi="Arial"/>
          <w:b/>
          <w:sz w:val="24"/>
          <w:szCs w:val="24"/>
        </w:rPr>
        <w:t>SIGILO:</w:t>
      </w:r>
      <w:r w:rsidRPr="004226F3">
        <w:rPr>
          <w:rFonts w:ascii="Arial" w:hAnsi="Arial"/>
          <w:b/>
          <w:spacing w:val="-2"/>
          <w:sz w:val="24"/>
          <w:szCs w:val="24"/>
        </w:rPr>
        <w:t xml:space="preserve"> </w:t>
      </w:r>
      <w:r w:rsidRPr="004226F3">
        <w:rPr>
          <w:spacing w:val="-10"/>
          <w:sz w:val="24"/>
          <w:szCs w:val="24"/>
        </w:rPr>
        <w:t>(</w:t>
      </w:r>
      <w:r w:rsidRPr="004226F3">
        <w:rPr>
          <w:sz w:val="24"/>
          <w:szCs w:val="24"/>
        </w:rPr>
        <w:tab/>
        <w:t>).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Sim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(X).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pacing w:val="-5"/>
          <w:sz w:val="24"/>
          <w:szCs w:val="24"/>
        </w:rPr>
        <w:t>Não</w:t>
      </w:r>
    </w:p>
    <w:p w14:paraId="0350DD13" w14:textId="77777777" w:rsidR="001D0BB5" w:rsidRPr="004226F3" w:rsidRDefault="001D0BB5">
      <w:pPr>
        <w:pStyle w:val="Corpodetexto"/>
        <w:spacing w:before="127"/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6577"/>
      </w:tblGrid>
      <w:tr w:rsidR="001D0BB5" w:rsidRPr="004226F3" w14:paraId="4FEBFE58" w14:textId="77777777">
        <w:trPr>
          <w:trHeight w:val="316"/>
        </w:trPr>
        <w:tc>
          <w:tcPr>
            <w:tcW w:w="2355" w:type="dxa"/>
          </w:tcPr>
          <w:p w14:paraId="503DE6FC" w14:textId="77777777" w:rsidR="001D0BB5" w:rsidRPr="004226F3" w:rsidRDefault="00775587">
            <w:pPr>
              <w:pStyle w:val="TableParagraph"/>
              <w:ind w:left="57"/>
              <w:jc w:val="left"/>
              <w:rPr>
                <w:rFonts w:ascii="Arial" w:hAnsi="Arial"/>
                <w:b/>
                <w:sz w:val="24"/>
                <w:szCs w:val="24"/>
              </w:rPr>
            </w:pPr>
            <w:r w:rsidRPr="004226F3">
              <w:rPr>
                <w:rFonts w:ascii="Arial" w:hAnsi="Arial"/>
                <w:b/>
                <w:sz w:val="24"/>
                <w:szCs w:val="24"/>
              </w:rPr>
              <w:t>Nº</w:t>
            </w:r>
            <w:r w:rsidRPr="004226F3">
              <w:rPr>
                <w:rFonts w:ascii="Arial" w:hAnsi="Arial"/>
                <w:b/>
                <w:spacing w:val="-8"/>
                <w:sz w:val="24"/>
                <w:szCs w:val="24"/>
              </w:rPr>
              <w:t xml:space="preserve"> </w:t>
            </w:r>
            <w:r w:rsidRPr="004226F3">
              <w:rPr>
                <w:rFonts w:ascii="Arial" w:hAnsi="Arial"/>
                <w:b/>
                <w:spacing w:val="-2"/>
                <w:sz w:val="24"/>
                <w:szCs w:val="24"/>
              </w:rPr>
              <w:t>PROCESSO:</w:t>
            </w:r>
          </w:p>
        </w:tc>
        <w:tc>
          <w:tcPr>
            <w:tcW w:w="6577" w:type="dxa"/>
          </w:tcPr>
          <w:p w14:paraId="71D33D85" w14:textId="77777777" w:rsidR="001D0BB5" w:rsidRPr="004226F3" w:rsidRDefault="007000AB">
            <w:pPr>
              <w:pStyle w:val="TableParagraph"/>
              <w:ind w:left="69"/>
              <w:jc w:val="left"/>
              <w:rPr>
                <w:sz w:val="24"/>
                <w:szCs w:val="24"/>
              </w:rPr>
            </w:pPr>
            <w:r w:rsidRPr="004226F3">
              <w:rPr>
                <w:rFonts w:ascii="Verdana" w:hAnsi="Verdana"/>
                <w:b/>
                <w:sz w:val="24"/>
                <w:szCs w:val="24"/>
                <w:highlight w:val="yellow"/>
              </w:rPr>
              <w:t>1508/2023</w:t>
            </w:r>
          </w:p>
        </w:tc>
      </w:tr>
      <w:tr w:rsidR="001D0BB5" w:rsidRPr="004226F3" w14:paraId="10E5BEF6" w14:textId="77777777">
        <w:trPr>
          <w:trHeight w:val="318"/>
        </w:trPr>
        <w:tc>
          <w:tcPr>
            <w:tcW w:w="2355" w:type="dxa"/>
          </w:tcPr>
          <w:p w14:paraId="2B894685" w14:textId="77777777" w:rsidR="001D0BB5" w:rsidRPr="004226F3" w:rsidRDefault="00775587">
            <w:pPr>
              <w:pStyle w:val="TableParagraph"/>
              <w:spacing w:before="2"/>
              <w:ind w:left="57"/>
              <w:jc w:val="left"/>
              <w:rPr>
                <w:rFonts w:ascii="Arial"/>
                <w:b/>
                <w:sz w:val="24"/>
                <w:szCs w:val="24"/>
              </w:rPr>
            </w:pPr>
            <w:r w:rsidRPr="004226F3">
              <w:rPr>
                <w:rFonts w:ascii="Arial"/>
                <w:b/>
                <w:spacing w:val="-2"/>
                <w:sz w:val="24"/>
                <w:szCs w:val="24"/>
              </w:rPr>
              <w:t>SOLICITANTE:</w:t>
            </w:r>
          </w:p>
        </w:tc>
        <w:tc>
          <w:tcPr>
            <w:tcW w:w="6577" w:type="dxa"/>
          </w:tcPr>
          <w:p w14:paraId="4C6319E8" w14:textId="4806572E" w:rsidR="001D0BB5" w:rsidRPr="004226F3" w:rsidRDefault="009B1EA6">
            <w:pPr>
              <w:pStyle w:val="TableParagraph"/>
              <w:spacing w:before="2"/>
              <w:ind w:left="66"/>
              <w:jc w:val="left"/>
              <w:rPr>
                <w:rFonts w:ascii="Arial" w:hAnsi="Arial"/>
                <w:b/>
                <w:sz w:val="24"/>
                <w:szCs w:val="24"/>
              </w:rPr>
            </w:pPr>
            <w:r w:rsidRPr="004226F3">
              <w:rPr>
                <w:rFonts w:ascii="Arial" w:hAnsi="Arial"/>
                <w:b/>
                <w:sz w:val="24"/>
                <w:szCs w:val="24"/>
              </w:rPr>
              <w:t>SECRETARIA MUNICIPAL DE OBRAS</w:t>
            </w:r>
          </w:p>
        </w:tc>
      </w:tr>
      <w:tr w:rsidR="001D0BB5" w:rsidRPr="004226F3" w14:paraId="4991F075" w14:textId="77777777" w:rsidTr="00064627">
        <w:trPr>
          <w:trHeight w:val="899"/>
        </w:trPr>
        <w:tc>
          <w:tcPr>
            <w:tcW w:w="2355" w:type="dxa"/>
          </w:tcPr>
          <w:p w14:paraId="58DBA980" w14:textId="77777777" w:rsidR="001D0BB5" w:rsidRPr="004226F3" w:rsidRDefault="001D0BB5" w:rsidP="00064627">
            <w:pPr>
              <w:pStyle w:val="TableParagraph"/>
              <w:spacing w:before="41"/>
              <w:ind w:left="0"/>
              <w:jc w:val="left"/>
              <w:rPr>
                <w:sz w:val="24"/>
                <w:szCs w:val="24"/>
              </w:rPr>
            </w:pPr>
          </w:p>
          <w:p w14:paraId="7E026DEF" w14:textId="77777777" w:rsidR="001D0BB5" w:rsidRPr="004226F3" w:rsidRDefault="00775587" w:rsidP="00064627">
            <w:pPr>
              <w:pStyle w:val="TableParagraph"/>
              <w:ind w:left="57"/>
              <w:jc w:val="left"/>
              <w:rPr>
                <w:rFonts w:ascii="Arial"/>
                <w:b/>
                <w:sz w:val="24"/>
                <w:szCs w:val="24"/>
              </w:rPr>
            </w:pPr>
            <w:r w:rsidRPr="004226F3">
              <w:rPr>
                <w:rFonts w:ascii="Arial"/>
                <w:b/>
                <w:spacing w:val="-2"/>
                <w:sz w:val="24"/>
                <w:szCs w:val="24"/>
              </w:rPr>
              <w:t>OBJETO:</w:t>
            </w:r>
          </w:p>
        </w:tc>
        <w:tc>
          <w:tcPr>
            <w:tcW w:w="6577" w:type="dxa"/>
            <w:vAlign w:val="center"/>
          </w:tcPr>
          <w:p w14:paraId="3E40733E" w14:textId="2BEBFCD7" w:rsidR="001D0BB5" w:rsidRPr="004226F3" w:rsidRDefault="00511C22" w:rsidP="00064627">
            <w:pPr>
              <w:pStyle w:val="TableParagraph"/>
              <w:tabs>
                <w:tab w:val="left" w:pos="1574"/>
                <w:tab w:val="left" w:pos="2072"/>
                <w:tab w:val="left" w:pos="2998"/>
                <w:tab w:val="left" w:pos="3499"/>
                <w:tab w:val="left" w:pos="4770"/>
                <w:tab w:val="left" w:pos="6016"/>
              </w:tabs>
              <w:spacing w:line="276" w:lineRule="auto"/>
              <w:ind w:left="0" w:right="280"/>
              <w:jc w:val="left"/>
              <w:rPr>
                <w:iCs/>
                <w:sz w:val="24"/>
                <w:szCs w:val="24"/>
              </w:rPr>
            </w:pPr>
            <w:r w:rsidRPr="00511C22">
              <w:rPr>
                <w:iCs/>
                <w:sz w:val="24"/>
                <w:szCs w:val="24"/>
              </w:rPr>
              <w:t>Reforma, Adequação e Ampliação do Centro de Referência de Assistência Social (CRAS)</w:t>
            </w:r>
          </w:p>
        </w:tc>
      </w:tr>
    </w:tbl>
    <w:p w14:paraId="7EC297A9" w14:textId="77777777" w:rsidR="001D0BB5" w:rsidRPr="004226F3" w:rsidRDefault="001D0BB5">
      <w:pPr>
        <w:pStyle w:val="Corpodetexto"/>
        <w:spacing w:before="42"/>
      </w:pPr>
    </w:p>
    <w:p w14:paraId="0A412276" w14:textId="77777777" w:rsidR="001D0BB5" w:rsidRPr="004226F3" w:rsidRDefault="00775587" w:rsidP="00012452">
      <w:pPr>
        <w:pStyle w:val="Ttulo1"/>
        <w:numPr>
          <w:ilvl w:val="0"/>
          <w:numId w:val="3"/>
        </w:numPr>
        <w:tabs>
          <w:tab w:val="left" w:pos="284"/>
          <w:tab w:val="left" w:pos="426"/>
        </w:tabs>
        <w:ind w:left="0" w:right="2" w:firstLine="0"/>
      </w:pPr>
      <w:r w:rsidRPr="004226F3">
        <w:t>IDENTIFICAÇÃO</w:t>
      </w:r>
      <w:r w:rsidRPr="004226F3">
        <w:rPr>
          <w:spacing w:val="-4"/>
        </w:rPr>
        <w:t xml:space="preserve"> </w:t>
      </w:r>
      <w:r w:rsidRPr="004226F3">
        <w:t>–</w:t>
      </w:r>
      <w:r w:rsidRPr="004226F3">
        <w:rPr>
          <w:spacing w:val="-5"/>
        </w:rPr>
        <w:t xml:space="preserve"> </w:t>
      </w:r>
      <w:r w:rsidRPr="004226F3">
        <w:t>DESCRIÇÃO</w:t>
      </w:r>
      <w:r w:rsidRPr="004226F3">
        <w:rPr>
          <w:spacing w:val="-6"/>
        </w:rPr>
        <w:t xml:space="preserve"> </w:t>
      </w:r>
      <w:r w:rsidRPr="004226F3">
        <w:t>DA</w:t>
      </w:r>
      <w:r w:rsidRPr="004226F3">
        <w:rPr>
          <w:spacing w:val="-11"/>
        </w:rPr>
        <w:t xml:space="preserve"> </w:t>
      </w:r>
      <w:r w:rsidRPr="004226F3">
        <w:rPr>
          <w:spacing w:val="-2"/>
        </w:rPr>
        <w:t>NECESSIDADE</w:t>
      </w:r>
    </w:p>
    <w:p w14:paraId="02CEDD8D" w14:textId="487C910F" w:rsidR="00536D27" w:rsidRPr="0023533B" w:rsidRDefault="00775587" w:rsidP="00536D27">
      <w:pPr>
        <w:pStyle w:val="PargrafodaLista"/>
        <w:numPr>
          <w:ilvl w:val="0"/>
          <w:numId w:val="3"/>
        </w:numPr>
        <w:tabs>
          <w:tab w:val="left" w:pos="284"/>
          <w:tab w:val="left" w:pos="426"/>
          <w:tab w:val="left" w:pos="1107"/>
        </w:tabs>
        <w:spacing w:before="43" w:line="276" w:lineRule="auto"/>
        <w:ind w:left="0" w:right="2" w:firstLine="0"/>
        <w:rPr>
          <w:sz w:val="24"/>
          <w:szCs w:val="24"/>
        </w:rPr>
      </w:pPr>
      <w:r w:rsidRPr="00536D27">
        <w:rPr>
          <w:sz w:val="24"/>
          <w:szCs w:val="24"/>
        </w:rPr>
        <w:t xml:space="preserve">O presente Estudo Preliminar trata-se da demanda da Contratação de empresa especializada para </w:t>
      </w:r>
      <w:r w:rsidR="00C5637F" w:rsidRPr="00536D27">
        <w:rPr>
          <w:sz w:val="24"/>
          <w:szCs w:val="24"/>
        </w:rPr>
        <w:t xml:space="preserve">execução de </w:t>
      </w:r>
      <w:r w:rsidR="00CB209D" w:rsidRPr="00536D27">
        <w:rPr>
          <w:sz w:val="24"/>
          <w:szCs w:val="24"/>
        </w:rPr>
        <w:t xml:space="preserve">obras </w:t>
      </w:r>
      <w:r w:rsidR="00B558E1" w:rsidRPr="00536D27">
        <w:rPr>
          <w:sz w:val="24"/>
          <w:szCs w:val="24"/>
        </w:rPr>
        <w:t xml:space="preserve">de </w:t>
      </w:r>
      <w:bookmarkStart w:id="0" w:name="_Hlk217049974"/>
      <w:r w:rsidR="00511C22" w:rsidRPr="00511C22">
        <w:rPr>
          <w:iCs/>
          <w:sz w:val="24"/>
          <w:szCs w:val="24"/>
        </w:rPr>
        <w:t>Reforma, Adequação e Ampliação do Centro de Referência de Assistência Social (CRAS)</w:t>
      </w:r>
      <w:r w:rsidR="0023533B">
        <w:rPr>
          <w:iCs/>
          <w:sz w:val="24"/>
          <w:szCs w:val="24"/>
        </w:rPr>
        <w:t>.</w:t>
      </w:r>
    </w:p>
    <w:bookmarkEnd w:id="0"/>
    <w:p w14:paraId="3C12ACC1" w14:textId="77777777" w:rsidR="0023533B" w:rsidRPr="0023533B" w:rsidRDefault="0023533B" w:rsidP="0023533B">
      <w:pPr>
        <w:pStyle w:val="PargrafodaLista"/>
        <w:tabs>
          <w:tab w:val="left" w:pos="284"/>
          <w:tab w:val="left" w:pos="426"/>
          <w:tab w:val="left" w:pos="1107"/>
        </w:tabs>
        <w:spacing w:before="43" w:line="276" w:lineRule="auto"/>
        <w:ind w:left="0" w:right="2" w:firstLine="0"/>
        <w:rPr>
          <w:sz w:val="24"/>
          <w:szCs w:val="24"/>
        </w:rPr>
      </w:pPr>
    </w:p>
    <w:p w14:paraId="61F155A1" w14:textId="2259D217" w:rsidR="001D0BB5" w:rsidRPr="00536D27" w:rsidRDefault="00775587" w:rsidP="004C690C">
      <w:pPr>
        <w:pStyle w:val="PargrafodaLista"/>
        <w:numPr>
          <w:ilvl w:val="0"/>
          <w:numId w:val="3"/>
        </w:numPr>
        <w:tabs>
          <w:tab w:val="left" w:pos="284"/>
          <w:tab w:val="left" w:pos="426"/>
          <w:tab w:val="left" w:pos="1107"/>
        </w:tabs>
        <w:spacing w:before="43" w:line="276" w:lineRule="auto"/>
        <w:ind w:left="0" w:right="2" w:firstLine="0"/>
        <w:rPr>
          <w:sz w:val="24"/>
          <w:szCs w:val="24"/>
        </w:rPr>
      </w:pPr>
      <w:r w:rsidRPr="00536D27">
        <w:rPr>
          <w:rFonts w:ascii="Arial" w:hAnsi="Arial"/>
          <w:b/>
          <w:sz w:val="24"/>
          <w:szCs w:val="24"/>
        </w:rPr>
        <w:t>DEPARTAMENTO</w:t>
      </w:r>
      <w:r w:rsidRPr="00536D27">
        <w:rPr>
          <w:rFonts w:ascii="Arial" w:hAnsi="Arial"/>
          <w:b/>
          <w:spacing w:val="-9"/>
          <w:sz w:val="24"/>
          <w:szCs w:val="24"/>
        </w:rPr>
        <w:t xml:space="preserve"> </w:t>
      </w:r>
      <w:r w:rsidRPr="00536D27">
        <w:rPr>
          <w:rFonts w:ascii="Arial" w:hAnsi="Arial"/>
          <w:b/>
          <w:sz w:val="24"/>
          <w:szCs w:val="24"/>
        </w:rPr>
        <w:t>SOLICITANTE:</w:t>
      </w:r>
      <w:r w:rsidRPr="00536D27">
        <w:rPr>
          <w:rFonts w:ascii="Arial" w:hAnsi="Arial"/>
          <w:b/>
          <w:spacing w:val="35"/>
          <w:sz w:val="24"/>
          <w:szCs w:val="24"/>
        </w:rPr>
        <w:t xml:space="preserve"> </w:t>
      </w:r>
      <w:r w:rsidR="00536D27">
        <w:rPr>
          <w:sz w:val="24"/>
          <w:szCs w:val="24"/>
        </w:rPr>
        <w:t>Prefeitura Municipal</w:t>
      </w:r>
    </w:p>
    <w:p w14:paraId="026EEF1D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82"/>
        <w:ind w:right="2"/>
      </w:pPr>
    </w:p>
    <w:p w14:paraId="74D7D50B" w14:textId="77777777" w:rsidR="001D0BB5" w:rsidRPr="004226F3" w:rsidRDefault="00775587" w:rsidP="00012452">
      <w:pPr>
        <w:pStyle w:val="Ttulo1"/>
        <w:numPr>
          <w:ilvl w:val="0"/>
          <w:numId w:val="3"/>
        </w:numPr>
        <w:tabs>
          <w:tab w:val="left" w:pos="284"/>
          <w:tab w:val="left" w:pos="426"/>
        </w:tabs>
        <w:ind w:left="0" w:right="2" w:firstLine="0"/>
      </w:pPr>
      <w:r w:rsidRPr="004226F3">
        <w:t>EQUIPE</w:t>
      </w:r>
      <w:r w:rsidRPr="004226F3">
        <w:rPr>
          <w:spacing w:val="-7"/>
        </w:rPr>
        <w:t xml:space="preserve"> </w:t>
      </w:r>
      <w:r w:rsidRPr="004226F3">
        <w:t>DE</w:t>
      </w:r>
      <w:r w:rsidRPr="004226F3">
        <w:rPr>
          <w:spacing w:val="-8"/>
        </w:rPr>
        <w:t xml:space="preserve"> </w:t>
      </w:r>
      <w:r w:rsidRPr="004226F3">
        <w:t>PLANEJAMENTO</w:t>
      </w:r>
      <w:r w:rsidRPr="004226F3">
        <w:rPr>
          <w:spacing w:val="-6"/>
        </w:rPr>
        <w:t xml:space="preserve"> </w:t>
      </w:r>
      <w:r w:rsidRPr="004226F3">
        <w:t>DA</w:t>
      </w:r>
      <w:r w:rsidRPr="004226F3">
        <w:rPr>
          <w:spacing w:val="-11"/>
        </w:rPr>
        <w:t xml:space="preserve"> </w:t>
      </w:r>
      <w:r w:rsidRPr="004226F3">
        <w:rPr>
          <w:spacing w:val="-2"/>
        </w:rPr>
        <w:t>CONTRATAÇÃO</w:t>
      </w:r>
    </w:p>
    <w:p w14:paraId="1714F8F8" w14:textId="77777777" w:rsidR="001D0BB5" w:rsidRPr="004226F3" w:rsidRDefault="00775587" w:rsidP="00012452">
      <w:pPr>
        <w:pStyle w:val="PargrafodaLista"/>
        <w:numPr>
          <w:ilvl w:val="1"/>
          <w:numId w:val="3"/>
        </w:numPr>
        <w:tabs>
          <w:tab w:val="left" w:pos="284"/>
          <w:tab w:val="left" w:pos="426"/>
          <w:tab w:val="left" w:pos="1556"/>
        </w:tabs>
        <w:spacing w:before="43"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Foram indicados os seguintes servidores para compor a comissão equipe de planejamento:</w:t>
      </w:r>
    </w:p>
    <w:p w14:paraId="1A9FF0C7" w14:textId="2436EAAB" w:rsidR="001D0BB5" w:rsidRPr="004226F3" w:rsidRDefault="00775587" w:rsidP="00012452">
      <w:pPr>
        <w:pStyle w:val="PargrafodaLista"/>
        <w:numPr>
          <w:ilvl w:val="0"/>
          <w:numId w:val="2"/>
        </w:numPr>
        <w:tabs>
          <w:tab w:val="left" w:pos="284"/>
          <w:tab w:val="left" w:pos="426"/>
          <w:tab w:val="left" w:pos="859"/>
        </w:tabs>
        <w:spacing w:line="275" w:lineRule="exact"/>
        <w:ind w:left="0" w:right="2" w:firstLine="0"/>
        <w:jc w:val="left"/>
        <w:rPr>
          <w:rFonts w:ascii="Arial"/>
          <w:b/>
          <w:sz w:val="24"/>
          <w:szCs w:val="24"/>
          <w:highlight w:val="yellow"/>
        </w:rPr>
      </w:pPr>
      <w:r w:rsidRPr="004226F3">
        <w:rPr>
          <w:rFonts w:ascii="Arial"/>
          <w:b/>
          <w:sz w:val="24"/>
          <w:szCs w:val="24"/>
          <w:highlight w:val="yellow"/>
        </w:rPr>
        <w:t>Solicitante:</w:t>
      </w:r>
      <w:r w:rsidRPr="004226F3">
        <w:rPr>
          <w:rFonts w:ascii="Arial"/>
          <w:b/>
          <w:spacing w:val="-5"/>
          <w:sz w:val="24"/>
          <w:szCs w:val="24"/>
          <w:highlight w:val="yellow"/>
        </w:rPr>
        <w:t xml:space="preserve"> </w:t>
      </w:r>
      <w:r w:rsidR="00D15DCC" w:rsidRPr="004226F3">
        <w:rPr>
          <w:rFonts w:ascii="Arial"/>
          <w:b/>
          <w:spacing w:val="-5"/>
          <w:sz w:val="24"/>
          <w:szCs w:val="24"/>
          <w:highlight w:val="yellow"/>
        </w:rPr>
        <w:t>Sec</w:t>
      </w:r>
      <w:r w:rsidR="00064627" w:rsidRPr="004226F3">
        <w:rPr>
          <w:rFonts w:ascii="Arial"/>
          <w:b/>
          <w:spacing w:val="-5"/>
          <w:sz w:val="24"/>
          <w:szCs w:val="24"/>
          <w:highlight w:val="yellow"/>
        </w:rPr>
        <w:t>ret</w:t>
      </w:r>
      <w:r w:rsidR="00064627" w:rsidRPr="004226F3">
        <w:rPr>
          <w:rFonts w:ascii="Arial"/>
          <w:b/>
          <w:spacing w:val="-5"/>
          <w:sz w:val="24"/>
          <w:szCs w:val="24"/>
          <w:highlight w:val="yellow"/>
        </w:rPr>
        <w:t>á</w:t>
      </w:r>
      <w:r w:rsidR="00064627" w:rsidRPr="004226F3">
        <w:rPr>
          <w:rFonts w:ascii="Arial"/>
          <w:b/>
          <w:spacing w:val="-5"/>
          <w:sz w:val="24"/>
          <w:szCs w:val="24"/>
          <w:highlight w:val="yellow"/>
        </w:rPr>
        <w:t xml:space="preserve">rio Municipal de </w:t>
      </w:r>
      <w:r w:rsidR="00193350" w:rsidRPr="004226F3">
        <w:rPr>
          <w:rFonts w:ascii="Arial"/>
          <w:b/>
          <w:spacing w:val="-5"/>
          <w:sz w:val="24"/>
          <w:szCs w:val="24"/>
          <w:highlight w:val="yellow"/>
        </w:rPr>
        <w:t>Sa</w:t>
      </w:r>
      <w:r w:rsidR="00193350" w:rsidRPr="004226F3">
        <w:rPr>
          <w:rFonts w:ascii="Arial"/>
          <w:b/>
          <w:spacing w:val="-5"/>
          <w:sz w:val="24"/>
          <w:szCs w:val="24"/>
          <w:highlight w:val="yellow"/>
        </w:rPr>
        <w:t>ú</w:t>
      </w:r>
      <w:r w:rsidR="00193350" w:rsidRPr="004226F3">
        <w:rPr>
          <w:rFonts w:ascii="Arial"/>
          <w:b/>
          <w:spacing w:val="-5"/>
          <w:sz w:val="24"/>
          <w:szCs w:val="24"/>
          <w:highlight w:val="yellow"/>
        </w:rPr>
        <w:t xml:space="preserve">de </w:t>
      </w:r>
    </w:p>
    <w:p w14:paraId="04E4BBFE" w14:textId="2D8C0A17" w:rsidR="001D0BB5" w:rsidRPr="004226F3" w:rsidRDefault="00775587" w:rsidP="00012452">
      <w:pPr>
        <w:pStyle w:val="PargrafodaLista"/>
        <w:numPr>
          <w:ilvl w:val="0"/>
          <w:numId w:val="2"/>
        </w:numPr>
        <w:tabs>
          <w:tab w:val="left" w:pos="284"/>
          <w:tab w:val="left" w:pos="426"/>
          <w:tab w:val="left" w:pos="859"/>
        </w:tabs>
        <w:spacing w:before="41"/>
        <w:ind w:left="0" w:right="2" w:firstLine="0"/>
        <w:jc w:val="left"/>
        <w:rPr>
          <w:rFonts w:ascii="Arial"/>
          <w:b/>
          <w:sz w:val="24"/>
          <w:szCs w:val="24"/>
        </w:rPr>
      </w:pPr>
      <w:r w:rsidRPr="004226F3">
        <w:rPr>
          <w:rFonts w:ascii="Arial"/>
          <w:b/>
          <w:sz w:val="24"/>
          <w:szCs w:val="24"/>
        </w:rPr>
        <w:t>Administrativo:</w:t>
      </w:r>
      <w:r w:rsidRPr="004226F3">
        <w:rPr>
          <w:rFonts w:ascii="Arial"/>
          <w:b/>
          <w:spacing w:val="-3"/>
          <w:sz w:val="24"/>
          <w:szCs w:val="24"/>
        </w:rPr>
        <w:t xml:space="preserve"> </w:t>
      </w:r>
      <w:r w:rsidR="00D15DCC" w:rsidRPr="004226F3">
        <w:rPr>
          <w:rFonts w:ascii="Arial"/>
          <w:b/>
          <w:spacing w:val="-3"/>
          <w:sz w:val="24"/>
          <w:szCs w:val="24"/>
        </w:rPr>
        <w:t>Eng</w:t>
      </w:r>
      <w:r w:rsidR="00D15DCC" w:rsidRPr="004226F3">
        <w:rPr>
          <w:rFonts w:ascii="Arial"/>
          <w:b/>
          <w:spacing w:val="-3"/>
          <w:sz w:val="24"/>
          <w:szCs w:val="24"/>
        </w:rPr>
        <w:t>ª</w:t>
      </w:r>
      <w:r w:rsidR="00D15DCC" w:rsidRPr="004226F3">
        <w:rPr>
          <w:rFonts w:ascii="Arial"/>
          <w:b/>
          <w:spacing w:val="-3"/>
          <w:sz w:val="24"/>
          <w:szCs w:val="24"/>
        </w:rPr>
        <w:t xml:space="preserve">. Civil </w:t>
      </w:r>
      <w:r w:rsidR="006371FE" w:rsidRPr="004226F3">
        <w:rPr>
          <w:rFonts w:ascii="Arial" w:hAnsi="Arial"/>
          <w:b/>
          <w:spacing w:val="-8"/>
          <w:sz w:val="24"/>
          <w:szCs w:val="24"/>
        </w:rPr>
        <w:t>Engº. Civil Rogerio Palmeira Essado</w:t>
      </w:r>
    </w:p>
    <w:p w14:paraId="560CAD81" w14:textId="77777777" w:rsidR="001D0BB5" w:rsidRPr="004226F3" w:rsidRDefault="00775587" w:rsidP="00012452">
      <w:pPr>
        <w:pStyle w:val="PargrafodaLista"/>
        <w:numPr>
          <w:ilvl w:val="0"/>
          <w:numId w:val="2"/>
        </w:numPr>
        <w:tabs>
          <w:tab w:val="left" w:pos="284"/>
          <w:tab w:val="left" w:pos="426"/>
          <w:tab w:val="left" w:pos="859"/>
        </w:tabs>
        <w:spacing w:before="82"/>
        <w:ind w:left="0" w:right="2" w:firstLine="0"/>
        <w:jc w:val="left"/>
        <w:rPr>
          <w:rFonts w:ascii="Arial"/>
          <w:b/>
          <w:sz w:val="24"/>
          <w:szCs w:val="24"/>
        </w:rPr>
      </w:pPr>
      <w:r w:rsidRPr="004226F3">
        <w:rPr>
          <w:rFonts w:ascii="Arial" w:hAnsi="Arial"/>
          <w:b/>
          <w:sz w:val="24"/>
          <w:szCs w:val="24"/>
        </w:rPr>
        <w:t>Técnico:</w:t>
      </w:r>
      <w:r w:rsidRPr="004226F3">
        <w:rPr>
          <w:rFonts w:ascii="Arial" w:hAnsi="Arial"/>
          <w:b/>
          <w:spacing w:val="-8"/>
          <w:sz w:val="24"/>
          <w:szCs w:val="24"/>
        </w:rPr>
        <w:t xml:space="preserve"> </w:t>
      </w:r>
      <w:r w:rsidR="00A34EB6" w:rsidRPr="004226F3">
        <w:rPr>
          <w:rFonts w:ascii="Arial" w:hAnsi="Arial"/>
          <w:b/>
          <w:spacing w:val="-8"/>
          <w:sz w:val="24"/>
          <w:szCs w:val="24"/>
        </w:rPr>
        <w:t>Eng</w:t>
      </w:r>
      <w:r w:rsidR="00D15DCC" w:rsidRPr="004226F3">
        <w:rPr>
          <w:rFonts w:ascii="Arial" w:hAnsi="Arial"/>
          <w:b/>
          <w:spacing w:val="-8"/>
          <w:sz w:val="24"/>
          <w:szCs w:val="24"/>
        </w:rPr>
        <w:t>º</w:t>
      </w:r>
      <w:r w:rsidR="00A34EB6" w:rsidRPr="004226F3">
        <w:rPr>
          <w:rFonts w:ascii="Arial" w:hAnsi="Arial"/>
          <w:b/>
          <w:spacing w:val="-8"/>
          <w:sz w:val="24"/>
          <w:szCs w:val="24"/>
        </w:rPr>
        <w:t>.</w:t>
      </w:r>
      <w:r w:rsidR="00D15DCC" w:rsidRPr="004226F3">
        <w:rPr>
          <w:rFonts w:ascii="Arial" w:hAnsi="Arial"/>
          <w:b/>
          <w:spacing w:val="-8"/>
          <w:sz w:val="24"/>
          <w:szCs w:val="24"/>
        </w:rPr>
        <w:t xml:space="preserve"> Civil</w:t>
      </w:r>
      <w:r w:rsidR="00A34EB6" w:rsidRPr="004226F3">
        <w:rPr>
          <w:rFonts w:ascii="Arial" w:hAnsi="Arial"/>
          <w:b/>
          <w:spacing w:val="-8"/>
          <w:sz w:val="24"/>
          <w:szCs w:val="24"/>
        </w:rPr>
        <w:t xml:space="preserve"> </w:t>
      </w:r>
      <w:r w:rsidR="00CB7813" w:rsidRPr="004226F3">
        <w:rPr>
          <w:rFonts w:ascii="Arial" w:hAnsi="Arial"/>
          <w:b/>
          <w:spacing w:val="-8"/>
          <w:sz w:val="24"/>
          <w:szCs w:val="24"/>
        </w:rPr>
        <w:t xml:space="preserve">Rogerio Palmeira Essado </w:t>
      </w:r>
    </w:p>
    <w:p w14:paraId="3F690A7A" w14:textId="77777777" w:rsidR="00CB7813" w:rsidRPr="004226F3" w:rsidRDefault="00CB7813" w:rsidP="00012452">
      <w:pPr>
        <w:pStyle w:val="PargrafodaLista"/>
        <w:tabs>
          <w:tab w:val="left" w:pos="284"/>
          <w:tab w:val="left" w:pos="426"/>
          <w:tab w:val="left" w:pos="859"/>
        </w:tabs>
        <w:spacing w:before="82"/>
        <w:ind w:left="0" w:right="2" w:firstLine="0"/>
        <w:jc w:val="left"/>
        <w:rPr>
          <w:rFonts w:ascii="Arial"/>
          <w:b/>
          <w:sz w:val="24"/>
          <w:szCs w:val="24"/>
        </w:rPr>
      </w:pPr>
    </w:p>
    <w:p w14:paraId="3BC3B147" w14:textId="77777777" w:rsidR="001D0BB5" w:rsidRPr="004226F3" w:rsidRDefault="00775587" w:rsidP="00012452">
      <w:pPr>
        <w:pStyle w:val="PargrafodaLista"/>
        <w:numPr>
          <w:ilvl w:val="0"/>
          <w:numId w:val="2"/>
        </w:numPr>
        <w:tabs>
          <w:tab w:val="left" w:pos="284"/>
          <w:tab w:val="left" w:pos="426"/>
        </w:tabs>
        <w:ind w:left="0" w:right="2" w:firstLine="0"/>
        <w:jc w:val="left"/>
        <w:rPr>
          <w:rFonts w:ascii="Arial"/>
          <w:b/>
          <w:sz w:val="24"/>
          <w:szCs w:val="24"/>
        </w:rPr>
      </w:pPr>
      <w:r w:rsidRPr="004226F3">
        <w:rPr>
          <w:rFonts w:ascii="Arial"/>
          <w:b/>
          <w:spacing w:val="-2"/>
          <w:sz w:val="24"/>
          <w:szCs w:val="24"/>
        </w:rPr>
        <w:t>OBJETO:</w:t>
      </w:r>
    </w:p>
    <w:p w14:paraId="578BE2A4" w14:textId="77777777" w:rsidR="00511C22" w:rsidRPr="00511C22" w:rsidRDefault="00775587" w:rsidP="00E01A34">
      <w:pPr>
        <w:pStyle w:val="PargrafodaLista"/>
        <w:numPr>
          <w:ilvl w:val="0"/>
          <w:numId w:val="2"/>
        </w:numPr>
        <w:tabs>
          <w:tab w:val="left" w:pos="284"/>
          <w:tab w:val="left" w:pos="426"/>
          <w:tab w:val="left" w:pos="1095"/>
        </w:tabs>
        <w:spacing w:before="42" w:line="276" w:lineRule="auto"/>
        <w:ind w:left="0" w:right="2" w:firstLine="0"/>
        <w:jc w:val="left"/>
        <w:rPr>
          <w:sz w:val="24"/>
          <w:szCs w:val="24"/>
        </w:rPr>
      </w:pPr>
      <w:r w:rsidRPr="00511C22">
        <w:rPr>
          <w:sz w:val="24"/>
          <w:szCs w:val="24"/>
        </w:rPr>
        <w:t xml:space="preserve">Tem como objetivo de estudos preliminares que visa à Contratação de empresa especializada para </w:t>
      </w:r>
      <w:r w:rsidR="00970A69" w:rsidRPr="00511C22">
        <w:rPr>
          <w:sz w:val="24"/>
          <w:szCs w:val="24"/>
        </w:rPr>
        <w:t xml:space="preserve">execução das obras </w:t>
      </w:r>
      <w:r w:rsidR="00C54622" w:rsidRPr="00511C22">
        <w:rPr>
          <w:sz w:val="24"/>
          <w:szCs w:val="24"/>
        </w:rPr>
        <w:t xml:space="preserve">de </w:t>
      </w:r>
      <w:r w:rsidR="00511C22" w:rsidRPr="00511C22">
        <w:rPr>
          <w:iCs/>
          <w:sz w:val="24"/>
          <w:szCs w:val="24"/>
        </w:rPr>
        <w:t>Reforma, Adequação e Ampliação do Centro de Referência de Assistência Social (CRAS)</w:t>
      </w:r>
      <w:r w:rsidR="00511C22">
        <w:rPr>
          <w:iCs/>
          <w:sz w:val="24"/>
          <w:szCs w:val="24"/>
        </w:rPr>
        <w:t>.</w:t>
      </w:r>
    </w:p>
    <w:p w14:paraId="4CEC254E" w14:textId="6BC09E75" w:rsidR="001D0BB5" w:rsidRPr="00511C22" w:rsidRDefault="00775587" w:rsidP="00E01A34">
      <w:pPr>
        <w:pStyle w:val="PargrafodaLista"/>
        <w:numPr>
          <w:ilvl w:val="0"/>
          <w:numId w:val="2"/>
        </w:numPr>
        <w:tabs>
          <w:tab w:val="left" w:pos="284"/>
          <w:tab w:val="left" w:pos="426"/>
          <w:tab w:val="left" w:pos="1095"/>
        </w:tabs>
        <w:spacing w:before="42" w:line="276" w:lineRule="auto"/>
        <w:ind w:left="0" w:right="2" w:firstLine="0"/>
        <w:jc w:val="left"/>
        <w:rPr>
          <w:sz w:val="24"/>
          <w:szCs w:val="24"/>
        </w:rPr>
      </w:pPr>
      <w:r w:rsidRPr="00511C22">
        <w:rPr>
          <w:sz w:val="24"/>
          <w:szCs w:val="24"/>
        </w:rPr>
        <w:t>São diretrizes gerais para a elaboração deste Estudo Preliminar os</w:t>
      </w:r>
      <w:r w:rsidRPr="00511C22">
        <w:rPr>
          <w:spacing w:val="-1"/>
          <w:sz w:val="24"/>
          <w:szCs w:val="24"/>
        </w:rPr>
        <w:t xml:space="preserve"> </w:t>
      </w:r>
      <w:r w:rsidRPr="00511C22">
        <w:rPr>
          <w:sz w:val="24"/>
          <w:szCs w:val="24"/>
        </w:rPr>
        <w:t>seguintes</w:t>
      </w:r>
      <w:r w:rsidRPr="00511C22">
        <w:rPr>
          <w:spacing w:val="-1"/>
          <w:sz w:val="24"/>
          <w:szCs w:val="24"/>
        </w:rPr>
        <w:t xml:space="preserve"> </w:t>
      </w:r>
      <w:r w:rsidRPr="00511C22">
        <w:rPr>
          <w:sz w:val="24"/>
          <w:szCs w:val="24"/>
        </w:rPr>
        <w:t xml:space="preserve">atos </w:t>
      </w:r>
      <w:r w:rsidRPr="00511C22">
        <w:rPr>
          <w:spacing w:val="-2"/>
          <w:sz w:val="24"/>
          <w:szCs w:val="24"/>
        </w:rPr>
        <w:t>normativos:</w:t>
      </w:r>
    </w:p>
    <w:p w14:paraId="1A5FF230" w14:textId="77777777" w:rsidR="001D0BB5" w:rsidRPr="004226F3" w:rsidRDefault="00775587" w:rsidP="0023533B">
      <w:pPr>
        <w:pStyle w:val="PargrafodaLista"/>
        <w:numPr>
          <w:ilvl w:val="1"/>
          <w:numId w:val="2"/>
        </w:numPr>
        <w:tabs>
          <w:tab w:val="left" w:pos="284"/>
          <w:tab w:val="left" w:pos="426"/>
          <w:tab w:val="left" w:pos="1221"/>
        </w:tabs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Lei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Federal</w:t>
      </w:r>
      <w:r w:rsidRPr="004226F3">
        <w:rPr>
          <w:spacing w:val="-3"/>
          <w:sz w:val="24"/>
          <w:szCs w:val="24"/>
        </w:rPr>
        <w:t xml:space="preserve"> </w:t>
      </w:r>
      <w:r w:rsidR="00055417" w:rsidRPr="004226F3">
        <w:rPr>
          <w:spacing w:val="-2"/>
          <w:sz w:val="24"/>
          <w:szCs w:val="24"/>
        </w:rPr>
        <w:t>14.133/2023</w:t>
      </w:r>
      <w:r w:rsidRPr="004226F3">
        <w:rPr>
          <w:spacing w:val="-2"/>
          <w:sz w:val="24"/>
          <w:szCs w:val="24"/>
        </w:rPr>
        <w:t>.</w:t>
      </w:r>
    </w:p>
    <w:p w14:paraId="6DDACE89" w14:textId="77777777" w:rsidR="001D0BB5" w:rsidRPr="004226F3" w:rsidRDefault="00775587" w:rsidP="0023533B">
      <w:pPr>
        <w:pStyle w:val="PargrafodaLista"/>
        <w:numPr>
          <w:ilvl w:val="1"/>
          <w:numId w:val="2"/>
        </w:numPr>
        <w:tabs>
          <w:tab w:val="left" w:pos="284"/>
          <w:tab w:val="left" w:pos="426"/>
          <w:tab w:val="left" w:pos="1221"/>
        </w:tabs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  <w:highlight w:val="yellow"/>
        </w:rPr>
        <w:t>Lei</w:t>
      </w:r>
      <w:r w:rsidRPr="004226F3">
        <w:rPr>
          <w:spacing w:val="-4"/>
          <w:sz w:val="24"/>
          <w:szCs w:val="24"/>
          <w:highlight w:val="yellow"/>
        </w:rPr>
        <w:t xml:space="preserve"> </w:t>
      </w:r>
      <w:r w:rsidRPr="004226F3">
        <w:rPr>
          <w:sz w:val="24"/>
          <w:szCs w:val="24"/>
          <w:highlight w:val="yellow"/>
        </w:rPr>
        <w:t>Municipal</w:t>
      </w:r>
      <w:r w:rsidRPr="004226F3">
        <w:rPr>
          <w:spacing w:val="-4"/>
          <w:sz w:val="24"/>
          <w:szCs w:val="24"/>
          <w:highlight w:val="yellow"/>
        </w:rPr>
        <w:t xml:space="preserve"> </w:t>
      </w:r>
      <w:r w:rsidRPr="004226F3">
        <w:rPr>
          <w:spacing w:val="-2"/>
          <w:sz w:val="24"/>
          <w:szCs w:val="24"/>
          <w:highlight w:val="yellow"/>
        </w:rPr>
        <w:t>1841/2021</w:t>
      </w:r>
      <w:r w:rsidRPr="004226F3">
        <w:rPr>
          <w:spacing w:val="-2"/>
          <w:sz w:val="24"/>
          <w:szCs w:val="24"/>
        </w:rPr>
        <w:t>.</w:t>
      </w:r>
    </w:p>
    <w:p w14:paraId="7E325953" w14:textId="77777777" w:rsidR="001D0BB5" w:rsidRPr="004226F3" w:rsidRDefault="00775587" w:rsidP="0023533B">
      <w:pPr>
        <w:pStyle w:val="PargrafodaLista"/>
        <w:numPr>
          <w:ilvl w:val="1"/>
          <w:numId w:val="2"/>
        </w:numPr>
        <w:tabs>
          <w:tab w:val="left" w:pos="284"/>
          <w:tab w:val="left" w:pos="426"/>
          <w:tab w:val="left" w:pos="1221"/>
        </w:tabs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IN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z w:val="24"/>
          <w:szCs w:val="24"/>
        </w:rPr>
        <w:t>09/2023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–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z w:val="24"/>
          <w:szCs w:val="24"/>
        </w:rPr>
        <w:t>TCM-</w:t>
      </w:r>
      <w:r w:rsidRPr="004226F3">
        <w:rPr>
          <w:spacing w:val="-5"/>
          <w:sz w:val="24"/>
          <w:szCs w:val="24"/>
        </w:rPr>
        <w:t>GO.</w:t>
      </w:r>
    </w:p>
    <w:p w14:paraId="6C99B338" w14:textId="77777777" w:rsidR="00064627" w:rsidRPr="004226F3" w:rsidRDefault="00064627" w:rsidP="00012452">
      <w:pPr>
        <w:pStyle w:val="PargrafodaLista"/>
        <w:tabs>
          <w:tab w:val="left" w:pos="284"/>
          <w:tab w:val="left" w:pos="426"/>
          <w:tab w:val="left" w:pos="1221"/>
        </w:tabs>
        <w:spacing w:before="271"/>
        <w:ind w:left="0" w:right="2" w:firstLine="0"/>
        <w:jc w:val="right"/>
        <w:rPr>
          <w:sz w:val="24"/>
          <w:szCs w:val="24"/>
        </w:rPr>
      </w:pPr>
    </w:p>
    <w:p w14:paraId="5F7D651A" w14:textId="77777777" w:rsidR="00064627" w:rsidRPr="004226F3" w:rsidRDefault="00064627" w:rsidP="00012452">
      <w:pPr>
        <w:pStyle w:val="PargrafodaLista"/>
        <w:tabs>
          <w:tab w:val="left" w:pos="284"/>
          <w:tab w:val="left" w:pos="426"/>
          <w:tab w:val="left" w:pos="1221"/>
        </w:tabs>
        <w:spacing w:before="271"/>
        <w:ind w:left="0" w:right="2" w:firstLine="0"/>
        <w:jc w:val="right"/>
        <w:rPr>
          <w:sz w:val="24"/>
          <w:szCs w:val="24"/>
        </w:rPr>
      </w:pPr>
    </w:p>
    <w:p w14:paraId="689C76BA" w14:textId="77777777" w:rsidR="00064627" w:rsidRPr="004226F3" w:rsidRDefault="00064627" w:rsidP="00012452">
      <w:pPr>
        <w:pStyle w:val="PargrafodaLista"/>
        <w:tabs>
          <w:tab w:val="left" w:pos="284"/>
          <w:tab w:val="left" w:pos="426"/>
          <w:tab w:val="left" w:pos="1221"/>
        </w:tabs>
        <w:spacing w:before="271"/>
        <w:ind w:left="0" w:right="2" w:firstLine="0"/>
        <w:jc w:val="right"/>
        <w:rPr>
          <w:sz w:val="24"/>
          <w:szCs w:val="24"/>
        </w:rPr>
      </w:pPr>
    </w:p>
    <w:p w14:paraId="5583A711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2" w:firstLine="0"/>
        <w:jc w:val="both"/>
      </w:pPr>
      <w:r w:rsidRPr="004226F3">
        <w:t xml:space="preserve">DESCRIÇÃO DA NECESSIDADE DA CONTRATAÇÃO, CONSIDERADO O PROBLEMA A SER RESOLVIDO SOB A PERSPECTIVA DO INTERESSE </w:t>
      </w:r>
      <w:r w:rsidRPr="004226F3">
        <w:rPr>
          <w:spacing w:val="-2"/>
        </w:rPr>
        <w:t>PÚBLICO.</w:t>
      </w:r>
    </w:p>
    <w:p w14:paraId="36AD2DCA" w14:textId="77777777" w:rsidR="002D5828" w:rsidRPr="004226F3" w:rsidRDefault="002D5828" w:rsidP="00012452">
      <w:pPr>
        <w:pStyle w:val="Ttulo1"/>
        <w:tabs>
          <w:tab w:val="left" w:pos="284"/>
          <w:tab w:val="left" w:pos="426"/>
        </w:tabs>
        <w:spacing w:line="276" w:lineRule="auto"/>
        <w:ind w:left="0" w:right="2"/>
        <w:jc w:val="right"/>
      </w:pPr>
    </w:p>
    <w:p w14:paraId="4CB14191" w14:textId="60032852" w:rsidR="00735EC6" w:rsidRPr="00735EC6" w:rsidRDefault="00012452" w:rsidP="00735EC6">
      <w:pPr>
        <w:shd w:val="clear" w:color="auto" w:fill="FFFFFF"/>
        <w:tabs>
          <w:tab w:val="left" w:pos="284"/>
          <w:tab w:val="left" w:pos="426"/>
        </w:tabs>
        <w:spacing w:line="360" w:lineRule="auto"/>
        <w:ind w:right="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t-BR"/>
        </w:rPr>
        <w:tab/>
      </w:r>
      <w:r w:rsidR="00735EC6" w:rsidRPr="00735EC6">
        <w:rPr>
          <w:rFonts w:ascii="Arial" w:hAnsi="Arial" w:cs="Arial"/>
          <w:sz w:val="24"/>
          <w:szCs w:val="24"/>
        </w:rPr>
        <w:t xml:space="preserve">A contratação dos serviços de </w:t>
      </w:r>
      <w:r w:rsidR="00735EC6" w:rsidRPr="00735EC6">
        <w:rPr>
          <w:rFonts w:ascii="Arial" w:hAnsi="Arial" w:cs="Arial"/>
          <w:b/>
          <w:bCs/>
          <w:sz w:val="24"/>
          <w:szCs w:val="24"/>
        </w:rPr>
        <w:t>Reforma, Adequação e Ampliação do Centro de Referência de Assistência Social (CRAS)</w:t>
      </w:r>
      <w:r w:rsidR="00735EC6" w:rsidRPr="00735EC6">
        <w:rPr>
          <w:rFonts w:ascii="Arial" w:hAnsi="Arial" w:cs="Arial"/>
          <w:sz w:val="24"/>
          <w:szCs w:val="24"/>
        </w:rPr>
        <w:t xml:space="preserve"> mostra-se necessária diante da atual condição da edificação, que apresenta limitações físicas e funcionais incompatíveis com a demanda crescente dos serviços socioassistenciais ofertados à população.</w:t>
      </w:r>
      <w:r w:rsidR="00F6731C">
        <w:rPr>
          <w:rFonts w:ascii="Arial" w:hAnsi="Arial" w:cs="Arial"/>
          <w:sz w:val="24"/>
          <w:szCs w:val="24"/>
        </w:rPr>
        <w:t xml:space="preserve"> </w:t>
      </w:r>
      <w:r w:rsidR="00735EC6" w:rsidRPr="00735EC6">
        <w:rPr>
          <w:rFonts w:ascii="Arial" w:hAnsi="Arial" w:cs="Arial"/>
          <w:sz w:val="24"/>
          <w:szCs w:val="24"/>
          <w:lang w:val="pt-BR"/>
        </w:rPr>
        <w:t>As intervenções visam corrigir deficiências estruturais, adequar os ambientes às normas técnicas vigentes de acessibilidade, segurança, salubridade e conforto, bem como ampliar a capacidade de atendimento, garantindo espaços apropriados para acolhimento, atendimento técnico, atividades coletivas e administrativas.</w:t>
      </w:r>
      <w:r w:rsidR="00F6731C">
        <w:rPr>
          <w:rFonts w:ascii="Arial" w:hAnsi="Arial" w:cs="Arial"/>
          <w:sz w:val="24"/>
          <w:szCs w:val="24"/>
          <w:lang w:val="pt-BR"/>
        </w:rPr>
        <w:t xml:space="preserve"> </w:t>
      </w:r>
      <w:r w:rsidR="00735EC6" w:rsidRPr="00735EC6">
        <w:rPr>
          <w:rFonts w:ascii="Arial" w:hAnsi="Arial" w:cs="Arial"/>
          <w:sz w:val="24"/>
          <w:szCs w:val="24"/>
          <w:lang w:val="pt-BR"/>
        </w:rPr>
        <w:t>Sob a perspectiva do interesse público, a execução das obras é fundamental para assegurar a continuidade, a eficiência e a qualidade dos serviços públicos de assistência social, promovendo melhores condições de trabalho aos servidores e atendimento digno, humanizado e seguro aos usuários, especialmente à população em situação de vulnerabilidade social.</w:t>
      </w:r>
      <w:r w:rsidR="00F6731C">
        <w:rPr>
          <w:rFonts w:ascii="Arial" w:hAnsi="Arial" w:cs="Arial"/>
          <w:sz w:val="24"/>
          <w:szCs w:val="24"/>
          <w:lang w:val="pt-BR"/>
        </w:rPr>
        <w:t xml:space="preserve"> </w:t>
      </w:r>
      <w:r w:rsidR="00735EC6" w:rsidRPr="00735EC6">
        <w:rPr>
          <w:rFonts w:ascii="Arial" w:hAnsi="Arial" w:cs="Arial"/>
          <w:sz w:val="24"/>
          <w:szCs w:val="24"/>
          <w:lang w:val="pt-BR"/>
        </w:rPr>
        <w:t>A ausência da contratação comprometeria o pleno funcionamento da unidade, limitando a efetividade das políticas públicas de assistência social e impactando negativamente o atendimento à comunidade, razão pela qual a intervenção proposta se revela essencial e de relevante interesse público.</w:t>
      </w:r>
    </w:p>
    <w:p w14:paraId="12AE3514" w14:textId="3651400E" w:rsidR="003B0956" w:rsidRPr="004226F3" w:rsidRDefault="003B0956" w:rsidP="00012452">
      <w:pPr>
        <w:shd w:val="clear" w:color="auto" w:fill="FFFFFF"/>
        <w:tabs>
          <w:tab w:val="left" w:pos="284"/>
          <w:tab w:val="left" w:pos="426"/>
        </w:tabs>
        <w:spacing w:line="360" w:lineRule="auto"/>
        <w:ind w:right="2"/>
        <w:jc w:val="both"/>
        <w:rPr>
          <w:rFonts w:ascii="Arial" w:hAnsi="Arial" w:cs="Arial"/>
          <w:spacing w:val="-7"/>
          <w:sz w:val="24"/>
          <w:szCs w:val="24"/>
          <w:lang w:val="pt-BR"/>
        </w:rPr>
      </w:pPr>
    </w:p>
    <w:p w14:paraId="459DFE8A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</w:tabs>
        <w:ind w:left="0" w:right="2" w:firstLine="0"/>
        <w:jc w:val="both"/>
      </w:pPr>
      <w:r w:rsidRPr="004226F3">
        <w:t>SECRETARIAS</w:t>
      </w:r>
      <w:r w:rsidRPr="004226F3">
        <w:rPr>
          <w:spacing w:val="-13"/>
        </w:rPr>
        <w:t xml:space="preserve"> </w:t>
      </w:r>
      <w:r w:rsidRPr="004226F3">
        <w:t>E</w:t>
      </w:r>
      <w:r w:rsidRPr="004226F3">
        <w:rPr>
          <w:spacing w:val="-12"/>
        </w:rPr>
        <w:t xml:space="preserve"> </w:t>
      </w:r>
      <w:r w:rsidRPr="004226F3">
        <w:t>DEPARTAMENTOS</w:t>
      </w:r>
      <w:r w:rsidRPr="004226F3">
        <w:rPr>
          <w:spacing w:val="-12"/>
        </w:rPr>
        <w:t xml:space="preserve"> </w:t>
      </w:r>
      <w:r w:rsidRPr="004226F3">
        <w:rPr>
          <w:spacing w:val="-2"/>
        </w:rPr>
        <w:t>REQUISITANTES</w:t>
      </w:r>
    </w:p>
    <w:p w14:paraId="593ADCA8" w14:textId="77777777" w:rsidR="00FC65A4" w:rsidRPr="004226F3" w:rsidRDefault="00FC65A4" w:rsidP="00012452">
      <w:pPr>
        <w:pStyle w:val="Ttulo1"/>
        <w:tabs>
          <w:tab w:val="left" w:pos="284"/>
          <w:tab w:val="left" w:pos="426"/>
        </w:tabs>
        <w:ind w:left="0" w:right="2"/>
        <w:jc w:val="right"/>
      </w:pPr>
    </w:p>
    <w:p w14:paraId="423001C8" w14:textId="5FBE1AE6" w:rsidR="001D0BB5" w:rsidRPr="004226F3" w:rsidRDefault="000922B5" w:rsidP="00012452">
      <w:pPr>
        <w:pStyle w:val="PargrafodaLista"/>
        <w:numPr>
          <w:ilvl w:val="1"/>
          <w:numId w:val="2"/>
        </w:numPr>
        <w:tabs>
          <w:tab w:val="left" w:pos="284"/>
          <w:tab w:val="left" w:pos="426"/>
          <w:tab w:val="left" w:pos="1135"/>
        </w:tabs>
        <w:spacing w:before="40"/>
        <w:ind w:left="0" w:right="2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0674E">
        <w:rPr>
          <w:sz w:val="24"/>
          <w:szCs w:val="24"/>
        </w:rPr>
        <w:t>Prefeitura Municipal de Córrego do Ouro</w:t>
      </w:r>
    </w:p>
    <w:p w14:paraId="46C12CF3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84"/>
        <w:ind w:right="2"/>
      </w:pPr>
    </w:p>
    <w:p w14:paraId="7BE63134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</w:tabs>
        <w:spacing w:before="1" w:line="276" w:lineRule="auto"/>
        <w:ind w:left="0" w:right="2" w:firstLine="0"/>
        <w:jc w:val="both"/>
      </w:pPr>
      <w:r w:rsidRPr="004226F3">
        <w:t>DESCRIÇÃO DOS REQUISITOS NECESSÁRIOS E SUFICIENTES À</w:t>
      </w:r>
      <w:r w:rsidRPr="004226F3">
        <w:rPr>
          <w:spacing w:val="-5"/>
        </w:rPr>
        <w:t xml:space="preserve"> </w:t>
      </w:r>
      <w:r w:rsidRPr="004226F3">
        <w:t>ESCOLHA DA SOLUÇÃO, PREVENDO CRITÉRIOS E PRÁTICAS DE SUSTENTABILIDADE.</w:t>
      </w:r>
    </w:p>
    <w:p w14:paraId="48FA8A4E" w14:textId="77777777" w:rsidR="00FC65A4" w:rsidRPr="004226F3" w:rsidRDefault="00FC65A4" w:rsidP="00012452">
      <w:pPr>
        <w:pStyle w:val="Ttulo1"/>
        <w:tabs>
          <w:tab w:val="left" w:pos="284"/>
          <w:tab w:val="left" w:pos="426"/>
        </w:tabs>
        <w:spacing w:before="1" w:line="276" w:lineRule="auto"/>
        <w:ind w:left="0" w:right="2"/>
        <w:jc w:val="right"/>
      </w:pPr>
    </w:p>
    <w:p w14:paraId="4E98BA43" w14:textId="77777777" w:rsidR="001D0BB5" w:rsidRPr="004226F3" w:rsidRDefault="00775587" w:rsidP="00012452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Para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z w:val="24"/>
          <w:szCs w:val="24"/>
        </w:rPr>
        <w:t>ser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z w:val="24"/>
          <w:szCs w:val="24"/>
        </w:rPr>
        <w:t>contratada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a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licitante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adjudicatária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deverá comprovar,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por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z w:val="24"/>
          <w:szCs w:val="24"/>
        </w:rPr>
        <w:t>meio de Anotação/Registro de Responsabilidade Técnica ART/RRT e Certidão de Acervo Técnico</w:t>
      </w:r>
      <w:r w:rsidRPr="004226F3">
        <w:rPr>
          <w:spacing w:val="-12"/>
          <w:sz w:val="24"/>
          <w:szCs w:val="24"/>
        </w:rPr>
        <w:t xml:space="preserve"> </w:t>
      </w:r>
      <w:r w:rsidRPr="004226F3">
        <w:rPr>
          <w:sz w:val="24"/>
          <w:szCs w:val="24"/>
        </w:rPr>
        <w:t>–</w:t>
      </w:r>
      <w:r w:rsidRPr="004226F3">
        <w:rPr>
          <w:spacing w:val="-14"/>
          <w:sz w:val="24"/>
          <w:szCs w:val="24"/>
        </w:rPr>
        <w:t xml:space="preserve"> </w:t>
      </w:r>
      <w:r w:rsidRPr="004226F3">
        <w:rPr>
          <w:sz w:val="24"/>
          <w:szCs w:val="24"/>
        </w:rPr>
        <w:t>CAT,</w:t>
      </w:r>
      <w:r w:rsidRPr="004226F3">
        <w:rPr>
          <w:spacing w:val="-14"/>
          <w:sz w:val="24"/>
          <w:szCs w:val="24"/>
        </w:rPr>
        <w:t xml:space="preserve"> </w:t>
      </w:r>
      <w:r w:rsidRPr="004226F3">
        <w:rPr>
          <w:sz w:val="24"/>
          <w:szCs w:val="24"/>
        </w:rPr>
        <w:t>emitidos</w:t>
      </w:r>
      <w:r w:rsidRPr="004226F3">
        <w:rPr>
          <w:spacing w:val="-13"/>
          <w:sz w:val="24"/>
          <w:szCs w:val="24"/>
        </w:rPr>
        <w:t xml:space="preserve"> </w:t>
      </w:r>
      <w:r w:rsidRPr="004226F3">
        <w:rPr>
          <w:sz w:val="24"/>
          <w:szCs w:val="24"/>
        </w:rPr>
        <w:t>pelo</w:t>
      </w:r>
      <w:r w:rsidRPr="004226F3">
        <w:rPr>
          <w:spacing w:val="-12"/>
          <w:sz w:val="24"/>
          <w:szCs w:val="24"/>
        </w:rPr>
        <w:t xml:space="preserve"> </w:t>
      </w:r>
      <w:r w:rsidRPr="004226F3">
        <w:rPr>
          <w:sz w:val="24"/>
          <w:szCs w:val="24"/>
        </w:rPr>
        <w:t>CREA/CAU,</w:t>
      </w:r>
      <w:r w:rsidRPr="004226F3">
        <w:rPr>
          <w:spacing w:val="80"/>
          <w:sz w:val="24"/>
          <w:szCs w:val="24"/>
        </w:rPr>
        <w:t xml:space="preserve"> </w:t>
      </w:r>
      <w:r w:rsidRPr="004226F3">
        <w:rPr>
          <w:sz w:val="24"/>
          <w:szCs w:val="24"/>
        </w:rPr>
        <w:t>acompanhada</w:t>
      </w:r>
      <w:r w:rsidRPr="004226F3">
        <w:rPr>
          <w:spacing w:val="-12"/>
          <w:sz w:val="24"/>
          <w:szCs w:val="24"/>
        </w:rPr>
        <w:t xml:space="preserve"> </w:t>
      </w:r>
      <w:r w:rsidRPr="004226F3">
        <w:rPr>
          <w:sz w:val="24"/>
          <w:szCs w:val="24"/>
        </w:rPr>
        <w:t>de</w:t>
      </w:r>
      <w:r w:rsidRPr="004226F3">
        <w:rPr>
          <w:spacing w:val="-12"/>
          <w:sz w:val="24"/>
          <w:szCs w:val="24"/>
        </w:rPr>
        <w:t xml:space="preserve"> </w:t>
      </w:r>
      <w:r w:rsidRPr="004226F3">
        <w:rPr>
          <w:sz w:val="24"/>
          <w:szCs w:val="24"/>
        </w:rPr>
        <w:t>atestado</w:t>
      </w:r>
      <w:r w:rsidRPr="004226F3">
        <w:rPr>
          <w:spacing w:val="-12"/>
          <w:sz w:val="24"/>
          <w:szCs w:val="24"/>
        </w:rPr>
        <w:t xml:space="preserve"> </w:t>
      </w:r>
      <w:r w:rsidRPr="004226F3">
        <w:rPr>
          <w:sz w:val="24"/>
          <w:szCs w:val="24"/>
        </w:rPr>
        <w:t>de</w:t>
      </w:r>
      <w:r w:rsidRPr="004226F3">
        <w:rPr>
          <w:spacing w:val="-12"/>
          <w:sz w:val="24"/>
          <w:szCs w:val="24"/>
        </w:rPr>
        <w:t xml:space="preserve"> </w:t>
      </w:r>
      <w:r w:rsidRPr="004226F3">
        <w:rPr>
          <w:sz w:val="24"/>
          <w:szCs w:val="24"/>
        </w:rPr>
        <w:t>capacidade técnico profissional, fornecido por pessoa jurídica de direito público ou privado, devidamente registrado no CREA/CAU, com dados e informações suficientes para comprovar que o profissional que atuará como responsável técnico tenha sido responsável pela execução de obras pertinentes e compatíveis em característica, qualidade e quantidade do objeto.</w:t>
      </w:r>
    </w:p>
    <w:p w14:paraId="542E73B5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40"/>
        <w:ind w:right="2"/>
      </w:pPr>
    </w:p>
    <w:p w14:paraId="1519B8A7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59"/>
          <w:tab w:val="left" w:pos="861"/>
        </w:tabs>
        <w:spacing w:line="276" w:lineRule="auto"/>
        <w:ind w:left="0" w:right="2" w:firstLine="0"/>
        <w:jc w:val="left"/>
      </w:pPr>
      <w:r w:rsidRPr="004226F3">
        <w:t>LEVANTAMENTO</w:t>
      </w:r>
      <w:r w:rsidRPr="004226F3">
        <w:rPr>
          <w:spacing w:val="36"/>
        </w:rPr>
        <w:t xml:space="preserve"> </w:t>
      </w:r>
      <w:r w:rsidRPr="004226F3">
        <w:t>DE</w:t>
      </w:r>
      <w:r w:rsidRPr="004226F3">
        <w:rPr>
          <w:spacing w:val="36"/>
        </w:rPr>
        <w:t xml:space="preserve"> </w:t>
      </w:r>
      <w:r w:rsidRPr="004226F3">
        <w:t>MERCADO,</w:t>
      </w:r>
      <w:r w:rsidRPr="004226F3">
        <w:rPr>
          <w:spacing w:val="36"/>
        </w:rPr>
        <w:t xml:space="preserve"> </w:t>
      </w:r>
      <w:r w:rsidRPr="004226F3">
        <w:t>QUE</w:t>
      </w:r>
      <w:r w:rsidRPr="004226F3">
        <w:rPr>
          <w:spacing w:val="36"/>
        </w:rPr>
        <w:t xml:space="preserve"> </w:t>
      </w:r>
      <w:r w:rsidRPr="004226F3">
        <w:t>CONSISTE</w:t>
      </w:r>
      <w:r w:rsidRPr="004226F3">
        <w:rPr>
          <w:spacing w:val="36"/>
        </w:rPr>
        <w:t xml:space="preserve"> </w:t>
      </w:r>
      <w:r w:rsidRPr="004226F3">
        <w:t>NA PROSPECÇÃO</w:t>
      </w:r>
      <w:r w:rsidRPr="004226F3">
        <w:rPr>
          <w:spacing w:val="36"/>
        </w:rPr>
        <w:t xml:space="preserve"> </w:t>
      </w:r>
      <w:r w:rsidRPr="004226F3">
        <w:t xml:space="preserve">E </w:t>
      </w:r>
      <w:r w:rsidRPr="004226F3">
        <w:lastRenderedPageBreak/>
        <w:t>ANÁLISE DAS ALTERNATIVAS POSSÍVEIS DE SOLUÇÕES</w:t>
      </w:r>
    </w:p>
    <w:p w14:paraId="16CDA69A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42"/>
        <w:ind w:right="2"/>
        <w:rPr>
          <w:rFonts w:ascii="Arial"/>
          <w:b/>
        </w:rPr>
      </w:pPr>
    </w:p>
    <w:p w14:paraId="7926E0BB" w14:textId="753B0E7C" w:rsidR="00AF7E64" w:rsidRPr="0000674E" w:rsidRDefault="00775587" w:rsidP="0000674E">
      <w:pPr>
        <w:pStyle w:val="PargrafodaLista"/>
        <w:numPr>
          <w:ilvl w:val="1"/>
          <w:numId w:val="2"/>
        </w:numPr>
        <w:tabs>
          <w:tab w:val="left" w:pos="284"/>
          <w:tab w:val="left" w:pos="426"/>
          <w:tab w:val="left" w:pos="1219"/>
          <w:tab w:val="left" w:pos="1221"/>
        </w:tabs>
        <w:spacing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Diante da planilha orçamentária apresentada, foram descriminados os valores unitários estimados de todos os materiais e serviços que serão aplicados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na contratação. A referência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para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os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valores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máximos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 xml:space="preserve">aceitáveis será baseada na Tabela </w:t>
      </w:r>
      <w:r w:rsidR="00FB5E8F" w:rsidRPr="004226F3">
        <w:rPr>
          <w:sz w:val="24"/>
          <w:szCs w:val="24"/>
        </w:rPr>
        <w:t xml:space="preserve">SINAPI </w:t>
      </w:r>
      <w:r w:rsidR="00A42ED7" w:rsidRPr="004226F3">
        <w:rPr>
          <w:sz w:val="24"/>
          <w:szCs w:val="24"/>
        </w:rPr>
        <w:t xml:space="preserve">não </w:t>
      </w:r>
      <w:r w:rsidR="00FB5E8F" w:rsidRPr="004226F3">
        <w:rPr>
          <w:sz w:val="24"/>
          <w:szCs w:val="24"/>
        </w:rPr>
        <w:t>desonerada</w:t>
      </w:r>
      <w:r w:rsidR="00073112">
        <w:rPr>
          <w:sz w:val="24"/>
          <w:szCs w:val="24"/>
        </w:rPr>
        <w:t xml:space="preserve"> (onerada)</w:t>
      </w:r>
      <w:r w:rsidR="00FB5E8F" w:rsidRPr="004226F3">
        <w:rPr>
          <w:sz w:val="24"/>
          <w:szCs w:val="24"/>
        </w:rPr>
        <w:t xml:space="preserve"> de </w:t>
      </w:r>
      <w:r w:rsidR="00FF46FA" w:rsidRPr="004226F3">
        <w:rPr>
          <w:sz w:val="24"/>
          <w:szCs w:val="24"/>
        </w:rPr>
        <w:t>0</w:t>
      </w:r>
      <w:r w:rsidR="002F06ED" w:rsidRPr="004226F3">
        <w:rPr>
          <w:sz w:val="24"/>
          <w:szCs w:val="24"/>
        </w:rPr>
        <w:t>9</w:t>
      </w:r>
      <w:r w:rsidR="00FF46FA" w:rsidRPr="004226F3">
        <w:rPr>
          <w:sz w:val="24"/>
          <w:szCs w:val="24"/>
        </w:rPr>
        <w:t>/2025</w:t>
      </w:r>
      <w:r w:rsidR="00512621" w:rsidRPr="004226F3">
        <w:rPr>
          <w:sz w:val="24"/>
          <w:szCs w:val="24"/>
        </w:rPr>
        <w:t xml:space="preserve"> e</w:t>
      </w:r>
      <w:r w:rsidR="00543DE0" w:rsidRPr="004226F3">
        <w:rPr>
          <w:sz w:val="24"/>
          <w:szCs w:val="24"/>
        </w:rPr>
        <w:t xml:space="preserve"> GOINFRA </w:t>
      </w:r>
      <w:r w:rsidR="0000674E">
        <w:rPr>
          <w:sz w:val="24"/>
          <w:szCs w:val="24"/>
        </w:rPr>
        <w:t>não des</w:t>
      </w:r>
      <w:r w:rsidR="00543DE0" w:rsidRPr="004226F3">
        <w:rPr>
          <w:sz w:val="24"/>
          <w:szCs w:val="24"/>
        </w:rPr>
        <w:t>onerada</w:t>
      </w:r>
      <w:r w:rsidR="00073112">
        <w:rPr>
          <w:sz w:val="24"/>
          <w:szCs w:val="24"/>
        </w:rPr>
        <w:t xml:space="preserve"> (onerada)</w:t>
      </w:r>
      <w:r w:rsidR="00543DE0" w:rsidRPr="004226F3">
        <w:rPr>
          <w:sz w:val="24"/>
          <w:szCs w:val="24"/>
        </w:rPr>
        <w:t xml:space="preserve"> de </w:t>
      </w:r>
      <w:r w:rsidR="002F06ED" w:rsidRPr="004226F3">
        <w:rPr>
          <w:sz w:val="24"/>
          <w:szCs w:val="24"/>
        </w:rPr>
        <w:t>08/2025</w:t>
      </w:r>
      <w:r w:rsidR="00512621" w:rsidRPr="004226F3">
        <w:rPr>
          <w:sz w:val="24"/>
          <w:szCs w:val="24"/>
        </w:rPr>
        <w:t>.</w:t>
      </w:r>
    </w:p>
    <w:p w14:paraId="5C4468D2" w14:textId="617300EF" w:rsidR="0000674E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567"/>
        </w:tabs>
        <w:spacing w:before="199"/>
        <w:ind w:left="0" w:right="2" w:firstLine="0"/>
        <w:jc w:val="left"/>
        <w:rPr>
          <w:spacing w:val="-4"/>
        </w:rPr>
      </w:pPr>
      <w:r w:rsidRPr="004226F3">
        <w:t>DESCRIÇÃO</w:t>
      </w:r>
      <w:r w:rsidRPr="004226F3">
        <w:rPr>
          <w:spacing w:val="-6"/>
        </w:rPr>
        <w:t xml:space="preserve"> </w:t>
      </w:r>
      <w:r w:rsidRPr="004226F3">
        <w:t>DA</w:t>
      </w:r>
      <w:r w:rsidRPr="004226F3">
        <w:rPr>
          <w:spacing w:val="-10"/>
        </w:rPr>
        <w:t xml:space="preserve"> </w:t>
      </w:r>
      <w:r w:rsidRPr="004226F3">
        <w:t>SOLUÇÃO</w:t>
      </w:r>
      <w:r w:rsidRPr="004226F3">
        <w:rPr>
          <w:spacing w:val="-3"/>
        </w:rPr>
        <w:t xml:space="preserve"> </w:t>
      </w:r>
      <w:r w:rsidRPr="004226F3">
        <w:t>COMO</w:t>
      </w:r>
      <w:r w:rsidRPr="004226F3">
        <w:rPr>
          <w:spacing w:val="-5"/>
        </w:rPr>
        <w:t xml:space="preserve"> </w:t>
      </w:r>
      <w:r w:rsidRPr="004226F3">
        <w:t>UM</w:t>
      </w:r>
      <w:r w:rsidRPr="004226F3">
        <w:rPr>
          <w:spacing w:val="-7"/>
        </w:rPr>
        <w:t xml:space="preserve"> </w:t>
      </w:r>
      <w:r w:rsidRPr="004226F3">
        <w:rPr>
          <w:spacing w:val="-4"/>
        </w:rPr>
        <w:t>TODO</w:t>
      </w:r>
    </w:p>
    <w:p w14:paraId="215AB669" w14:textId="77777777" w:rsidR="00331088" w:rsidRPr="00331088" w:rsidRDefault="00331088" w:rsidP="00012452">
      <w:pPr>
        <w:pStyle w:val="Ttulo1"/>
        <w:numPr>
          <w:ilvl w:val="0"/>
          <w:numId w:val="2"/>
        </w:numPr>
        <w:tabs>
          <w:tab w:val="left" w:pos="284"/>
          <w:tab w:val="left" w:pos="567"/>
        </w:tabs>
        <w:spacing w:before="199"/>
        <w:ind w:left="0" w:right="2" w:firstLine="0"/>
        <w:jc w:val="left"/>
        <w:rPr>
          <w:spacing w:val="-4"/>
        </w:rPr>
      </w:pPr>
    </w:p>
    <w:p w14:paraId="6032C6B7" w14:textId="1DF917A5" w:rsidR="001D0BB5" w:rsidRPr="00AF7E64" w:rsidRDefault="00775587" w:rsidP="00AF7E64">
      <w:pPr>
        <w:pStyle w:val="PargrafodaLista"/>
        <w:numPr>
          <w:ilvl w:val="1"/>
          <w:numId w:val="2"/>
        </w:numPr>
        <w:tabs>
          <w:tab w:val="left" w:pos="426"/>
        </w:tabs>
        <w:ind w:left="0" w:firstLine="0"/>
        <w:rPr>
          <w:sz w:val="24"/>
          <w:szCs w:val="24"/>
        </w:rPr>
      </w:pPr>
      <w:r w:rsidRPr="00AF7E64">
        <w:rPr>
          <w:sz w:val="24"/>
          <w:szCs w:val="24"/>
        </w:rPr>
        <w:t>A</w:t>
      </w:r>
      <w:r w:rsidR="00331088">
        <w:rPr>
          <w:sz w:val="24"/>
          <w:szCs w:val="24"/>
        </w:rPr>
        <w:t xml:space="preserve"> </w:t>
      </w:r>
      <w:r w:rsidR="001C7CA2" w:rsidRPr="00511C22">
        <w:rPr>
          <w:iCs/>
          <w:sz w:val="24"/>
          <w:szCs w:val="24"/>
        </w:rPr>
        <w:t>Reforma, Adequação e Ampliação do Centro de Referência de Assistência Social (CRAS)</w:t>
      </w:r>
      <w:r w:rsidR="00DC22C7" w:rsidRPr="00AF7E64">
        <w:rPr>
          <w:sz w:val="24"/>
          <w:szCs w:val="24"/>
        </w:rPr>
        <w:t>,</w:t>
      </w:r>
      <w:r w:rsidRPr="00AF7E64">
        <w:rPr>
          <w:sz w:val="24"/>
          <w:szCs w:val="24"/>
        </w:rPr>
        <w:t xml:space="preserve"> com coordenadas geográficas </w:t>
      </w:r>
      <w:r w:rsidR="00632C98" w:rsidRPr="00AF7E64">
        <w:rPr>
          <w:sz w:val="24"/>
          <w:szCs w:val="24"/>
        </w:rPr>
        <w:t xml:space="preserve">Lat </w:t>
      </w:r>
      <w:r w:rsidR="0024609C" w:rsidRPr="00AF7E64">
        <w:rPr>
          <w:sz w:val="24"/>
          <w:szCs w:val="24"/>
        </w:rPr>
        <w:t xml:space="preserve">– </w:t>
      </w:r>
      <w:r w:rsidR="00896380">
        <w:rPr>
          <w:sz w:val="24"/>
          <w:szCs w:val="24"/>
        </w:rPr>
        <w:t>16.298226</w:t>
      </w:r>
      <w:r w:rsidR="009412F8" w:rsidRPr="00AF7E64">
        <w:rPr>
          <w:sz w:val="24"/>
          <w:szCs w:val="24"/>
        </w:rPr>
        <w:t xml:space="preserve"> </w:t>
      </w:r>
      <w:r w:rsidR="00632C98" w:rsidRPr="00AF7E64">
        <w:rPr>
          <w:sz w:val="24"/>
          <w:szCs w:val="24"/>
        </w:rPr>
        <w:t xml:space="preserve">e Lon </w:t>
      </w:r>
      <w:r w:rsidR="00856ECB" w:rsidRPr="00AF7E64">
        <w:rPr>
          <w:sz w:val="24"/>
          <w:szCs w:val="24"/>
        </w:rPr>
        <w:t>–</w:t>
      </w:r>
      <w:r w:rsidR="00632C98" w:rsidRPr="00AF7E64">
        <w:rPr>
          <w:sz w:val="24"/>
          <w:szCs w:val="24"/>
        </w:rPr>
        <w:t xml:space="preserve"> </w:t>
      </w:r>
      <w:r w:rsidR="00896380">
        <w:rPr>
          <w:sz w:val="24"/>
          <w:szCs w:val="24"/>
        </w:rPr>
        <w:t>50.555328</w:t>
      </w:r>
      <w:r w:rsidRPr="00AF7E64">
        <w:rPr>
          <w:sz w:val="24"/>
          <w:szCs w:val="24"/>
        </w:rPr>
        <w:t xml:space="preserve"> encontra-se delimitada neste Estudo Técnico Preliminar (ETP) a partir dos seguintes requisitos:</w:t>
      </w:r>
    </w:p>
    <w:p w14:paraId="16FE4807" w14:textId="77777777" w:rsidR="00FC65A4" w:rsidRPr="004226F3" w:rsidRDefault="00FC65A4" w:rsidP="00012452">
      <w:pPr>
        <w:pStyle w:val="PargrafodaLista"/>
        <w:tabs>
          <w:tab w:val="left" w:pos="284"/>
          <w:tab w:val="left" w:pos="426"/>
          <w:tab w:val="left" w:pos="1133"/>
        </w:tabs>
        <w:spacing w:line="276" w:lineRule="auto"/>
        <w:ind w:left="0" w:right="2" w:firstLine="0"/>
        <w:jc w:val="right"/>
        <w:rPr>
          <w:sz w:val="24"/>
          <w:szCs w:val="24"/>
        </w:rPr>
      </w:pPr>
    </w:p>
    <w:p w14:paraId="0DA2EEB4" w14:textId="35CDA74A" w:rsidR="00EE4FD6" w:rsidRPr="0040470D" w:rsidRDefault="00775587" w:rsidP="00012452">
      <w:pPr>
        <w:pStyle w:val="PargrafodaLista"/>
        <w:numPr>
          <w:ilvl w:val="0"/>
          <w:numId w:val="1"/>
        </w:numPr>
        <w:tabs>
          <w:tab w:val="left" w:pos="284"/>
          <w:tab w:val="left" w:pos="426"/>
          <w:tab w:val="left" w:pos="1501"/>
        </w:tabs>
        <w:spacing w:before="1"/>
        <w:ind w:left="0" w:right="2" w:firstLine="0"/>
        <w:jc w:val="both"/>
        <w:rPr>
          <w:sz w:val="24"/>
          <w:szCs w:val="24"/>
        </w:rPr>
      </w:pPr>
      <w:r w:rsidRPr="0040470D">
        <w:rPr>
          <w:sz w:val="24"/>
          <w:szCs w:val="24"/>
        </w:rPr>
        <w:t>Definição</w:t>
      </w:r>
      <w:r w:rsidRPr="0040470D">
        <w:rPr>
          <w:spacing w:val="-6"/>
          <w:sz w:val="24"/>
          <w:szCs w:val="24"/>
        </w:rPr>
        <w:t xml:space="preserve"> </w:t>
      </w:r>
      <w:r w:rsidRPr="0040470D">
        <w:rPr>
          <w:sz w:val="24"/>
          <w:szCs w:val="24"/>
        </w:rPr>
        <w:t>do</w:t>
      </w:r>
      <w:r w:rsidRPr="0040470D">
        <w:rPr>
          <w:spacing w:val="-5"/>
          <w:sz w:val="24"/>
          <w:szCs w:val="24"/>
        </w:rPr>
        <w:t xml:space="preserve"> </w:t>
      </w:r>
      <w:r w:rsidRPr="0040470D">
        <w:rPr>
          <w:sz w:val="24"/>
          <w:szCs w:val="24"/>
        </w:rPr>
        <w:t>local</w:t>
      </w:r>
      <w:r w:rsidRPr="0040470D">
        <w:rPr>
          <w:spacing w:val="-4"/>
          <w:sz w:val="24"/>
          <w:szCs w:val="24"/>
        </w:rPr>
        <w:t xml:space="preserve"> </w:t>
      </w:r>
      <w:r w:rsidRPr="0040470D">
        <w:rPr>
          <w:sz w:val="24"/>
          <w:szCs w:val="24"/>
        </w:rPr>
        <w:t>dos</w:t>
      </w:r>
      <w:r w:rsidRPr="0040470D">
        <w:rPr>
          <w:spacing w:val="-3"/>
          <w:sz w:val="24"/>
          <w:szCs w:val="24"/>
        </w:rPr>
        <w:t xml:space="preserve"> </w:t>
      </w:r>
      <w:r w:rsidRPr="0040470D">
        <w:rPr>
          <w:sz w:val="24"/>
          <w:szCs w:val="24"/>
        </w:rPr>
        <w:t xml:space="preserve">serviços: </w:t>
      </w:r>
      <w:bookmarkStart w:id="1" w:name="_Hlk217049474"/>
      <w:r w:rsidR="00896380">
        <w:rPr>
          <w:sz w:val="24"/>
          <w:szCs w:val="24"/>
        </w:rPr>
        <w:t>R</w:t>
      </w:r>
      <w:r w:rsidR="00896380" w:rsidRPr="00896380">
        <w:rPr>
          <w:sz w:val="24"/>
          <w:szCs w:val="24"/>
        </w:rPr>
        <w:t xml:space="preserve">ua </w:t>
      </w:r>
      <w:r w:rsidR="00896380">
        <w:rPr>
          <w:sz w:val="24"/>
          <w:szCs w:val="24"/>
        </w:rPr>
        <w:t>d</w:t>
      </w:r>
      <w:r w:rsidR="00896380" w:rsidRPr="00896380">
        <w:rPr>
          <w:sz w:val="24"/>
          <w:szCs w:val="24"/>
        </w:rPr>
        <w:t>ois, Setor Centro - Córrego Do Ouro - Goiás</w:t>
      </w:r>
      <w:r w:rsidR="00896380" w:rsidRPr="0040470D">
        <w:rPr>
          <w:spacing w:val="-4"/>
          <w:sz w:val="24"/>
          <w:szCs w:val="24"/>
        </w:rPr>
        <w:t>;</w:t>
      </w:r>
    </w:p>
    <w:bookmarkEnd w:id="1"/>
    <w:p w14:paraId="4FA8E5D0" w14:textId="77777777" w:rsidR="003D779B" w:rsidRPr="004226F3" w:rsidRDefault="003D779B" w:rsidP="003D779B">
      <w:pPr>
        <w:pStyle w:val="PargrafodaLista"/>
        <w:tabs>
          <w:tab w:val="left" w:pos="284"/>
          <w:tab w:val="left" w:pos="426"/>
          <w:tab w:val="left" w:pos="1501"/>
        </w:tabs>
        <w:spacing w:before="1"/>
        <w:ind w:left="0" w:right="2" w:firstLine="0"/>
        <w:jc w:val="center"/>
        <w:rPr>
          <w:sz w:val="24"/>
          <w:szCs w:val="24"/>
        </w:rPr>
      </w:pPr>
    </w:p>
    <w:p w14:paraId="7D90F47F" w14:textId="74DCAB60" w:rsidR="001D0BB5" w:rsidRPr="004226F3" w:rsidRDefault="00775587" w:rsidP="00012452">
      <w:pPr>
        <w:pStyle w:val="PargrafodaLista"/>
        <w:numPr>
          <w:ilvl w:val="0"/>
          <w:numId w:val="1"/>
        </w:numPr>
        <w:tabs>
          <w:tab w:val="left" w:pos="284"/>
          <w:tab w:val="left" w:pos="426"/>
          <w:tab w:val="left" w:pos="1501"/>
        </w:tabs>
        <w:spacing w:before="1"/>
        <w:ind w:left="0" w:right="2" w:firstLine="0"/>
        <w:jc w:val="both"/>
        <w:rPr>
          <w:sz w:val="24"/>
          <w:szCs w:val="24"/>
        </w:rPr>
      </w:pPr>
      <w:r w:rsidRPr="004226F3">
        <w:rPr>
          <w:sz w:val="24"/>
          <w:szCs w:val="24"/>
        </w:rPr>
        <w:t>Definição dos serviços a serem executados: Após levantamentos verificou-se que os serviços a serem contratados para</w:t>
      </w:r>
      <w:r w:rsidR="007944F5" w:rsidRPr="004226F3">
        <w:rPr>
          <w:sz w:val="24"/>
          <w:szCs w:val="24"/>
        </w:rPr>
        <w:t xml:space="preserve"> </w:t>
      </w:r>
      <w:r w:rsidR="00B40AC6" w:rsidRPr="00AF7E64">
        <w:rPr>
          <w:sz w:val="24"/>
          <w:szCs w:val="24"/>
        </w:rPr>
        <w:t>A</w:t>
      </w:r>
      <w:r w:rsidR="00B40AC6">
        <w:rPr>
          <w:sz w:val="24"/>
          <w:szCs w:val="24"/>
        </w:rPr>
        <w:t xml:space="preserve"> </w:t>
      </w:r>
      <w:r w:rsidR="00B40AC6" w:rsidRPr="00511C22">
        <w:rPr>
          <w:iCs/>
          <w:sz w:val="24"/>
          <w:szCs w:val="24"/>
        </w:rPr>
        <w:t>Reforma, Adequação e Ampliação do Centro de Referência de Assistência Social (CRAS)</w:t>
      </w:r>
      <w:r w:rsidR="00B40AC6">
        <w:rPr>
          <w:iCs/>
          <w:sz w:val="24"/>
          <w:szCs w:val="24"/>
        </w:rPr>
        <w:t xml:space="preserve">, </w:t>
      </w:r>
      <w:r w:rsidR="00512621" w:rsidRPr="004226F3">
        <w:rPr>
          <w:sz w:val="24"/>
          <w:szCs w:val="24"/>
        </w:rPr>
        <w:t>e</w:t>
      </w:r>
      <w:r w:rsidRPr="004226F3">
        <w:rPr>
          <w:sz w:val="24"/>
          <w:szCs w:val="24"/>
        </w:rPr>
        <w:t>stão expostos através do</w:t>
      </w:r>
      <w:r w:rsidR="00485B09" w:rsidRPr="004226F3">
        <w:rPr>
          <w:sz w:val="24"/>
          <w:szCs w:val="24"/>
        </w:rPr>
        <w:t>s</w:t>
      </w:r>
      <w:r w:rsidRPr="004226F3">
        <w:rPr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ite</w:t>
      </w:r>
      <w:r w:rsidR="00485B09" w:rsidRPr="004226F3">
        <w:rPr>
          <w:spacing w:val="-2"/>
          <w:sz w:val="24"/>
          <w:szCs w:val="24"/>
        </w:rPr>
        <w:t>ns:</w:t>
      </w:r>
    </w:p>
    <w:p w14:paraId="3D00B688" w14:textId="77777777" w:rsidR="007414F7" w:rsidRDefault="007414F7" w:rsidP="00012452">
      <w:pPr>
        <w:pStyle w:val="PargrafodaLista"/>
        <w:tabs>
          <w:tab w:val="left" w:pos="284"/>
          <w:tab w:val="left" w:pos="426"/>
        </w:tabs>
        <w:ind w:left="0" w:right="2" w:firstLine="0"/>
        <w:rPr>
          <w:sz w:val="24"/>
          <w:szCs w:val="24"/>
        </w:rPr>
      </w:pPr>
    </w:p>
    <w:p w14:paraId="16F1E21F" w14:textId="654C3295" w:rsidR="00671ABF" w:rsidRPr="004226F3" w:rsidRDefault="00C43D09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4226F3">
        <w:rPr>
          <w:sz w:val="24"/>
          <w:szCs w:val="24"/>
        </w:rPr>
        <w:t>Serviços preliminares;</w:t>
      </w:r>
    </w:p>
    <w:p w14:paraId="49F3F947" w14:textId="70E71C8C" w:rsidR="000B3ADC" w:rsidRPr="004226F3" w:rsidRDefault="00B40AC6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B40AC6">
        <w:rPr>
          <w:sz w:val="24"/>
          <w:szCs w:val="24"/>
        </w:rPr>
        <w:t>Remoção e/ou demolição</w:t>
      </w:r>
      <w:r w:rsidRPr="004226F3">
        <w:rPr>
          <w:sz w:val="24"/>
          <w:szCs w:val="24"/>
        </w:rPr>
        <w:t>;</w:t>
      </w:r>
    </w:p>
    <w:p w14:paraId="40BC2C4F" w14:textId="4D930DC8" w:rsidR="004B5D81" w:rsidRDefault="004B5D81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Fundação;</w:t>
      </w:r>
    </w:p>
    <w:p w14:paraId="2527BCD2" w14:textId="01576C4E" w:rsidR="000E48B4" w:rsidRDefault="000E48B4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Estrutura;</w:t>
      </w:r>
    </w:p>
    <w:p w14:paraId="3CB55046" w14:textId="2C91967D" w:rsidR="000E48B4" w:rsidRDefault="00075CF9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075CF9">
        <w:rPr>
          <w:sz w:val="24"/>
          <w:szCs w:val="24"/>
        </w:rPr>
        <w:t>Instalações életricas</w:t>
      </w:r>
      <w:r w:rsidR="000E48B4">
        <w:rPr>
          <w:sz w:val="24"/>
          <w:szCs w:val="24"/>
        </w:rPr>
        <w:t>;</w:t>
      </w:r>
    </w:p>
    <w:p w14:paraId="3729357A" w14:textId="5B673724" w:rsidR="000E48B4" w:rsidRDefault="00075CF9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075CF9">
        <w:rPr>
          <w:sz w:val="24"/>
          <w:szCs w:val="24"/>
        </w:rPr>
        <w:t>Instalações hidráulicas</w:t>
      </w:r>
      <w:r w:rsidR="000E48B4">
        <w:rPr>
          <w:sz w:val="24"/>
          <w:szCs w:val="24"/>
        </w:rPr>
        <w:t>;</w:t>
      </w:r>
    </w:p>
    <w:p w14:paraId="0285D577" w14:textId="4DA845FE" w:rsidR="004B5D81" w:rsidRDefault="00075CF9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075CF9">
        <w:rPr>
          <w:sz w:val="24"/>
          <w:szCs w:val="24"/>
        </w:rPr>
        <w:t>Instalações sanitárias</w:t>
      </w:r>
      <w:r w:rsidR="004B5D81">
        <w:rPr>
          <w:sz w:val="24"/>
          <w:szCs w:val="24"/>
        </w:rPr>
        <w:t>;</w:t>
      </w:r>
    </w:p>
    <w:p w14:paraId="303B0952" w14:textId="268A2424" w:rsidR="000E48B4" w:rsidRDefault="000E48B4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Alvenaria;</w:t>
      </w:r>
    </w:p>
    <w:p w14:paraId="3DE4D078" w14:textId="073B26D6" w:rsidR="00075CF9" w:rsidRDefault="00075CF9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075CF9">
        <w:rPr>
          <w:sz w:val="24"/>
          <w:szCs w:val="24"/>
        </w:rPr>
        <w:t>Estrutura met</w:t>
      </w:r>
      <w:r>
        <w:rPr>
          <w:sz w:val="24"/>
          <w:szCs w:val="24"/>
        </w:rPr>
        <w:t>á</w:t>
      </w:r>
      <w:r w:rsidRPr="00075CF9">
        <w:rPr>
          <w:sz w:val="24"/>
          <w:szCs w:val="24"/>
        </w:rPr>
        <w:t>lica</w:t>
      </w:r>
      <w:r>
        <w:rPr>
          <w:sz w:val="24"/>
          <w:szCs w:val="24"/>
        </w:rPr>
        <w:t>;</w:t>
      </w:r>
    </w:p>
    <w:p w14:paraId="5396CBAF" w14:textId="62BF46D6" w:rsidR="00075CF9" w:rsidRDefault="00075CF9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Cobertura;</w:t>
      </w:r>
    </w:p>
    <w:p w14:paraId="78F5F781" w14:textId="33EA2922" w:rsidR="00695DFD" w:rsidRDefault="00695DFD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Esquadrias</w:t>
      </w:r>
    </w:p>
    <w:p w14:paraId="1AFA0C4A" w14:textId="1184DD73" w:rsidR="004B5D81" w:rsidRDefault="004B5D81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Revestimento de Parede;</w:t>
      </w:r>
    </w:p>
    <w:p w14:paraId="53A74FDA" w14:textId="17F135C5" w:rsidR="00695DFD" w:rsidRDefault="00695DFD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Forro;</w:t>
      </w:r>
    </w:p>
    <w:p w14:paraId="37D2217F" w14:textId="77777777" w:rsidR="003F66D0" w:rsidRDefault="003F66D0" w:rsidP="003F66D0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Revestimenro de piso;</w:t>
      </w:r>
    </w:p>
    <w:p w14:paraId="2AEBF121" w14:textId="334B7332" w:rsidR="009E58FF" w:rsidRDefault="009E58FF" w:rsidP="003F66D0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3F66D0">
        <w:rPr>
          <w:sz w:val="24"/>
          <w:szCs w:val="24"/>
        </w:rPr>
        <w:t>Pintura;</w:t>
      </w:r>
    </w:p>
    <w:p w14:paraId="3C4C09E1" w14:textId="5400921A" w:rsidR="000E48B4" w:rsidRPr="003F66D0" w:rsidRDefault="000E48B4" w:rsidP="003F66D0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>Administração</w:t>
      </w:r>
    </w:p>
    <w:p w14:paraId="3E5D32C2" w14:textId="1A24E969" w:rsidR="009E58FF" w:rsidRDefault="009E58FF" w:rsidP="00012452">
      <w:pPr>
        <w:pStyle w:val="PargrafodaLista"/>
        <w:numPr>
          <w:ilvl w:val="1"/>
          <w:numId w:val="1"/>
        </w:numPr>
        <w:tabs>
          <w:tab w:val="left" w:pos="284"/>
          <w:tab w:val="left" w:pos="426"/>
          <w:tab w:val="left" w:pos="1941"/>
        </w:tabs>
        <w:ind w:left="0" w:right="2" w:firstLine="0"/>
        <w:jc w:val="left"/>
        <w:rPr>
          <w:sz w:val="24"/>
          <w:szCs w:val="24"/>
        </w:rPr>
      </w:pPr>
      <w:r w:rsidRPr="004226F3">
        <w:rPr>
          <w:sz w:val="24"/>
          <w:szCs w:val="24"/>
        </w:rPr>
        <w:t>Diversos</w:t>
      </w:r>
      <w:r w:rsidR="003F66D0">
        <w:rPr>
          <w:sz w:val="24"/>
          <w:szCs w:val="24"/>
        </w:rPr>
        <w:t>;</w:t>
      </w:r>
    </w:p>
    <w:p w14:paraId="6C18A119" w14:textId="77777777" w:rsidR="003F66D0" w:rsidRPr="004226F3" w:rsidRDefault="003F66D0" w:rsidP="003F66D0">
      <w:pPr>
        <w:pStyle w:val="PargrafodaLista"/>
        <w:tabs>
          <w:tab w:val="left" w:pos="284"/>
          <w:tab w:val="left" w:pos="426"/>
          <w:tab w:val="left" w:pos="1941"/>
        </w:tabs>
        <w:ind w:left="0" w:right="2" w:firstLine="0"/>
        <w:jc w:val="right"/>
        <w:rPr>
          <w:sz w:val="24"/>
          <w:szCs w:val="24"/>
        </w:rPr>
      </w:pPr>
    </w:p>
    <w:p w14:paraId="5CE53DFF" w14:textId="3F68244A" w:rsidR="00847EB3" w:rsidRPr="00217179" w:rsidRDefault="00775587" w:rsidP="0040470D">
      <w:pPr>
        <w:pStyle w:val="PargrafodaLista"/>
        <w:numPr>
          <w:ilvl w:val="0"/>
          <w:numId w:val="1"/>
        </w:numPr>
        <w:tabs>
          <w:tab w:val="left" w:pos="284"/>
          <w:tab w:val="left" w:pos="426"/>
          <w:tab w:val="left" w:pos="1517"/>
        </w:tabs>
        <w:spacing w:line="276" w:lineRule="auto"/>
        <w:ind w:left="0" w:right="2" w:firstLine="0"/>
        <w:jc w:val="both"/>
        <w:rPr>
          <w:sz w:val="24"/>
          <w:szCs w:val="24"/>
        </w:rPr>
      </w:pPr>
      <w:r w:rsidRPr="004226F3">
        <w:rPr>
          <w:sz w:val="24"/>
          <w:szCs w:val="24"/>
        </w:rPr>
        <w:t>A definição da metodologia executiva é adotada, obrigatoriamente, de acordo com as normas técnicas vigentes. Para cada serviço, existe uma metodologia especial. Portanto, essas definições estarão pormenorizadas no Projeto Básic</w:t>
      </w:r>
      <w:r w:rsidR="00CC168E" w:rsidRPr="004226F3">
        <w:rPr>
          <w:sz w:val="24"/>
          <w:szCs w:val="24"/>
        </w:rPr>
        <w:t>o</w:t>
      </w:r>
      <w:r w:rsidR="00973C74" w:rsidRPr="004226F3">
        <w:rPr>
          <w:sz w:val="24"/>
          <w:szCs w:val="24"/>
        </w:rPr>
        <w:t xml:space="preserve"> (Termo de Referência)</w:t>
      </w:r>
      <w:r w:rsidR="00CC168E" w:rsidRPr="004226F3">
        <w:rPr>
          <w:sz w:val="24"/>
          <w:szCs w:val="24"/>
        </w:rPr>
        <w:t xml:space="preserve"> elaborado pela </w:t>
      </w:r>
      <w:r w:rsidR="00973C74" w:rsidRPr="004226F3">
        <w:rPr>
          <w:sz w:val="24"/>
          <w:szCs w:val="24"/>
        </w:rPr>
        <w:t>equipe técnica, bem como no Mem</w:t>
      </w:r>
      <w:r w:rsidR="00CC168E" w:rsidRPr="004226F3">
        <w:rPr>
          <w:sz w:val="24"/>
          <w:szCs w:val="24"/>
        </w:rPr>
        <w:t>orial Descritivo.</w:t>
      </w:r>
    </w:p>
    <w:p w14:paraId="2E27D23C" w14:textId="2C31DD94" w:rsidR="00847EB3" w:rsidRPr="00217179" w:rsidRDefault="00775587" w:rsidP="0040470D">
      <w:pPr>
        <w:pStyle w:val="PargrafodaLista"/>
        <w:numPr>
          <w:ilvl w:val="0"/>
          <w:numId w:val="1"/>
        </w:numPr>
        <w:tabs>
          <w:tab w:val="left" w:pos="284"/>
          <w:tab w:val="left" w:pos="426"/>
          <w:tab w:val="left" w:pos="1507"/>
        </w:tabs>
        <w:spacing w:line="276" w:lineRule="auto"/>
        <w:ind w:left="0" w:right="2" w:firstLine="0"/>
        <w:jc w:val="both"/>
        <w:rPr>
          <w:sz w:val="24"/>
          <w:szCs w:val="24"/>
        </w:rPr>
      </w:pPr>
      <w:r w:rsidRPr="004226F3">
        <w:rPr>
          <w:sz w:val="24"/>
          <w:szCs w:val="24"/>
        </w:rPr>
        <w:t>Sobre a definição do prazo da obra estima-se que o prazo de execução seja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de</w:t>
      </w:r>
      <w:r w:rsidRPr="004226F3">
        <w:rPr>
          <w:spacing w:val="-9"/>
          <w:sz w:val="24"/>
          <w:szCs w:val="24"/>
        </w:rPr>
        <w:t xml:space="preserve"> </w:t>
      </w:r>
      <w:r w:rsidR="009E58FF" w:rsidRPr="004226F3">
        <w:rPr>
          <w:spacing w:val="-9"/>
          <w:sz w:val="24"/>
          <w:szCs w:val="24"/>
        </w:rPr>
        <w:t>5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(</w:t>
      </w:r>
      <w:r w:rsidR="009E58FF" w:rsidRPr="004226F3">
        <w:rPr>
          <w:sz w:val="24"/>
          <w:szCs w:val="24"/>
        </w:rPr>
        <w:t>Cinco</w:t>
      </w:r>
      <w:r w:rsidRPr="004226F3">
        <w:rPr>
          <w:sz w:val="24"/>
          <w:szCs w:val="24"/>
        </w:rPr>
        <w:t>)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meses</w:t>
      </w:r>
      <w:r w:rsidRPr="004226F3">
        <w:rPr>
          <w:spacing w:val="-10"/>
          <w:sz w:val="24"/>
          <w:szCs w:val="24"/>
        </w:rPr>
        <w:t xml:space="preserve"> </w:t>
      </w:r>
      <w:r w:rsidRPr="004226F3">
        <w:rPr>
          <w:sz w:val="24"/>
          <w:szCs w:val="24"/>
        </w:rPr>
        <w:t>podendo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ser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prorrogado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de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z w:val="24"/>
          <w:szCs w:val="24"/>
        </w:rPr>
        <w:t>acordo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com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o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artigo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z w:val="24"/>
          <w:szCs w:val="24"/>
        </w:rPr>
        <w:t>107 da Lei Federal nº 14.133/202</w:t>
      </w:r>
      <w:r w:rsidR="00B1737A" w:rsidRPr="004226F3">
        <w:rPr>
          <w:sz w:val="24"/>
          <w:szCs w:val="24"/>
        </w:rPr>
        <w:t>3</w:t>
      </w:r>
      <w:r w:rsidRPr="004226F3">
        <w:rPr>
          <w:sz w:val="24"/>
          <w:szCs w:val="24"/>
        </w:rPr>
        <w:t>.</w:t>
      </w:r>
    </w:p>
    <w:p w14:paraId="1DD0C569" w14:textId="3671AE5C" w:rsidR="00217179" w:rsidRPr="00217179" w:rsidRDefault="00775587" w:rsidP="0040470D">
      <w:pPr>
        <w:pStyle w:val="PargrafodaLista"/>
        <w:numPr>
          <w:ilvl w:val="0"/>
          <w:numId w:val="1"/>
        </w:numPr>
        <w:tabs>
          <w:tab w:val="left" w:pos="284"/>
          <w:tab w:val="left" w:pos="426"/>
          <w:tab w:val="left" w:pos="1601"/>
        </w:tabs>
        <w:spacing w:line="276" w:lineRule="auto"/>
        <w:ind w:left="0" w:right="2" w:firstLine="0"/>
        <w:jc w:val="both"/>
        <w:rPr>
          <w:sz w:val="24"/>
          <w:szCs w:val="24"/>
        </w:rPr>
      </w:pPr>
      <w:r w:rsidRPr="004226F3">
        <w:rPr>
          <w:sz w:val="24"/>
          <w:szCs w:val="24"/>
        </w:rPr>
        <w:t xml:space="preserve">Definição das unidades de medida para quantificação dos serviços e delimitação dos </w:t>
      </w:r>
      <w:r w:rsidRPr="004226F3">
        <w:rPr>
          <w:sz w:val="24"/>
          <w:szCs w:val="24"/>
        </w:rPr>
        <w:lastRenderedPageBreak/>
        <w:t>preços unitários deverá estar explicitados na planilha orçamentária, cujos quantitativos foram obtidos por meio de levantamento de dados com vistas às necessidades da obra a ser executada.</w:t>
      </w:r>
    </w:p>
    <w:p w14:paraId="3C8711B9" w14:textId="77777777" w:rsidR="001D0BB5" w:rsidRPr="004226F3" w:rsidRDefault="00775587" w:rsidP="0040470D">
      <w:pPr>
        <w:pStyle w:val="PargrafodaLista"/>
        <w:numPr>
          <w:ilvl w:val="0"/>
          <w:numId w:val="1"/>
        </w:numPr>
        <w:tabs>
          <w:tab w:val="left" w:pos="284"/>
          <w:tab w:val="left" w:pos="426"/>
          <w:tab w:val="left" w:pos="1419"/>
        </w:tabs>
        <w:spacing w:line="276" w:lineRule="auto"/>
        <w:ind w:left="0" w:right="2" w:firstLine="0"/>
        <w:jc w:val="both"/>
        <w:rPr>
          <w:sz w:val="24"/>
          <w:szCs w:val="24"/>
        </w:rPr>
      </w:pPr>
      <w:r w:rsidRPr="004226F3">
        <w:rPr>
          <w:spacing w:val="-2"/>
          <w:sz w:val="24"/>
          <w:szCs w:val="24"/>
        </w:rPr>
        <w:t>Facultar,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à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contratada,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a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possibilidade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de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visita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técnica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para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 xml:space="preserve">conhecimento </w:t>
      </w:r>
      <w:r w:rsidRPr="004226F3">
        <w:rPr>
          <w:sz w:val="24"/>
          <w:szCs w:val="24"/>
        </w:rPr>
        <w:t>do local onde serão executados os serviços, dos acessos disponíveis, da logística de transporte, e de todas as dificuldades que possam interferir na execução dos serviços</w:t>
      </w:r>
      <w:r w:rsidR="00145ED3" w:rsidRPr="004226F3">
        <w:rPr>
          <w:sz w:val="24"/>
          <w:szCs w:val="24"/>
        </w:rPr>
        <w:t>.</w:t>
      </w:r>
    </w:p>
    <w:p w14:paraId="691AF658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39"/>
        <w:ind w:right="2"/>
      </w:pPr>
    </w:p>
    <w:p w14:paraId="4A696EDA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</w:tabs>
        <w:spacing w:before="1" w:line="276" w:lineRule="auto"/>
        <w:ind w:left="0" w:right="2" w:firstLine="0"/>
        <w:jc w:val="both"/>
      </w:pPr>
      <w:r w:rsidRPr="004226F3">
        <w:t>ESTIMATIVA DAS QUANTIDADES A SEREM CONTRATADAS, ACOMPANHADA DAS MEMÓRIAS DE CÁLCULO E DOS DOCUMENTOS QUE LHE DÃO SUPORTE</w:t>
      </w:r>
    </w:p>
    <w:p w14:paraId="49CE75B7" w14:textId="77777777" w:rsidR="00145ED3" w:rsidRPr="004226F3" w:rsidRDefault="00145ED3" w:rsidP="00012452">
      <w:pPr>
        <w:pStyle w:val="Ttulo1"/>
        <w:tabs>
          <w:tab w:val="left" w:pos="284"/>
          <w:tab w:val="left" w:pos="426"/>
        </w:tabs>
        <w:spacing w:before="1" w:line="276" w:lineRule="auto"/>
        <w:ind w:left="0" w:right="2"/>
        <w:jc w:val="right"/>
      </w:pPr>
    </w:p>
    <w:p w14:paraId="1086C320" w14:textId="22AF8529" w:rsidR="001D0BB5" w:rsidRPr="004226F3" w:rsidRDefault="00775587" w:rsidP="003F66D0">
      <w:pPr>
        <w:pStyle w:val="PargrafodaLista"/>
        <w:numPr>
          <w:ilvl w:val="1"/>
          <w:numId w:val="2"/>
        </w:numPr>
        <w:tabs>
          <w:tab w:val="left" w:pos="284"/>
        </w:tabs>
        <w:spacing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 xml:space="preserve">O custo estimado das quantidades será obtido mediante informações coletadas na base oficial da tabela </w:t>
      </w:r>
      <w:r w:rsidR="00CB0A2B" w:rsidRPr="004226F3">
        <w:rPr>
          <w:sz w:val="24"/>
          <w:szCs w:val="24"/>
        </w:rPr>
        <w:t xml:space="preserve">SINAPI </w:t>
      </w:r>
      <w:r w:rsidR="00073112">
        <w:rPr>
          <w:sz w:val="24"/>
          <w:szCs w:val="24"/>
        </w:rPr>
        <w:t>n</w:t>
      </w:r>
      <w:r w:rsidR="000F5D39" w:rsidRPr="004226F3">
        <w:rPr>
          <w:sz w:val="24"/>
          <w:szCs w:val="24"/>
        </w:rPr>
        <w:t xml:space="preserve">ão </w:t>
      </w:r>
      <w:r w:rsidR="0058251A">
        <w:rPr>
          <w:sz w:val="24"/>
          <w:szCs w:val="24"/>
        </w:rPr>
        <w:t>d</w:t>
      </w:r>
      <w:r w:rsidR="00CB0A2B" w:rsidRPr="004226F3">
        <w:rPr>
          <w:sz w:val="24"/>
          <w:szCs w:val="24"/>
        </w:rPr>
        <w:t>esonerada de</w:t>
      </w:r>
      <w:r w:rsidR="008731E8">
        <w:rPr>
          <w:sz w:val="24"/>
          <w:szCs w:val="24"/>
        </w:rPr>
        <w:t xml:space="preserve"> (onerada)</w:t>
      </w:r>
      <w:r w:rsidR="00CB0A2B" w:rsidRPr="004226F3">
        <w:rPr>
          <w:sz w:val="24"/>
          <w:szCs w:val="24"/>
        </w:rPr>
        <w:t xml:space="preserve"> </w:t>
      </w:r>
      <w:r w:rsidR="006C2AAD" w:rsidRPr="004226F3">
        <w:rPr>
          <w:sz w:val="24"/>
          <w:szCs w:val="24"/>
        </w:rPr>
        <w:t>0</w:t>
      </w:r>
      <w:r w:rsidR="00684E53" w:rsidRPr="004226F3">
        <w:rPr>
          <w:sz w:val="24"/>
          <w:szCs w:val="24"/>
        </w:rPr>
        <w:t>9</w:t>
      </w:r>
      <w:r w:rsidR="006C2AAD" w:rsidRPr="004226F3">
        <w:rPr>
          <w:sz w:val="24"/>
          <w:szCs w:val="24"/>
        </w:rPr>
        <w:t>/2025</w:t>
      </w:r>
      <w:r w:rsidR="00BE189F" w:rsidRPr="004226F3">
        <w:rPr>
          <w:sz w:val="24"/>
          <w:szCs w:val="24"/>
        </w:rPr>
        <w:t xml:space="preserve"> e GOINFRA </w:t>
      </w:r>
      <w:r w:rsidR="000E48B4">
        <w:rPr>
          <w:sz w:val="24"/>
          <w:szCs w:val="24"/>
        </w:rPr>
        <w:t>não des</w:t>
      </w:r>
      <w:r w:rsidR="00BE189F" w:rsidRPr="004226F3">
        <w:rPr>
          <w:sz w:val="24"/>
          <w:szCs w:val="24"/>
        </w:rPr>
        <w:t>onerada</w:t>
      </w:r>
      <w:r w:rsidR="008731E8">
        <w:rPr>
          <w:sz w:val="24"/>
          <w:szCs w:val="24"/>
        </w:rPr>
        <w:t xml:space="preserve"> (onerada)</w:t>
      </w:r>
      <w:r w:rsidR="00BE189F" w:rsidRPr="004226F3">
        <w:rPr>
          <w:sz w:val="24"/>
          <w:szCs w:val="24"/>
        </w:rPr>
        <w:t xml:space="preserve"> de </w:t>
      </w:r>
      <w:r w:rsidR="006C2AAD" w:rsidRPr="004226F3">
        <w:rPr>
          <w:sz w:val="24"/>
          <w:szCs w:val="24"/>
        </w:rPr>
        <w:t>0</w:t>
      </w:r>
      <w:r w:rsidR="00684E53" w:rsidRPr="004226F3">
        <w:rPr>
          <w:sz w:val="24"/>
          <w:szCs w:val="24"/>
        </w:rPr>
        <w:t>8</w:t>
      </w:r>
      <w:r w:rsidR="006C2AAD" w:rsidRPr="004226F3">
        <w:rPr>
          <w:sz w:val="24"/>
          <w:szCs w:val="24"/>
        </w:rPr>
        <w:t>/2025</w:t>
      </w:r>
      <w:r w:rsidR="00BE189F" w:rsidRPr="004226F3">
        <w:rPr>
          <w:sz w:val="24"/>
          <w:szCs w:val="24"/>
        </w:rPr>
        <w:t>.</w:t>
      </w:r>
    </w:p>
    <w:p w14:paraId="1CF86DB5" w14:textId="77777777" w:rsidR="001D0BB5" w:rsidRPr="004226F3" w:rsidRDefault="001D0BB5" w:rsidP="000F2591">
      <w:pPr>
        <w:pStyle w:val="Corpodetexto"/>
        <w:tabs>
          <w:tab w:val="left" w:pos="284"/>
          <w:tab w:val="left" w:pos="426"/>
        </w:tabs>
        <w:spacing w:line="276" w:lineRule="auto"/>
        <w:ind w:right="2"/>
      </w:pPr>
    </w:p>
    <w:p w14:paraId="01956C62" w14:textId="77777777" w:rsidR="001D0BB5" w:rsidRPr="004226F3" w:rsidRDefault="00775587" w:rsidP="000F2591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58"/>
        </w:tabs>
        <w:spacing w:line="276" w:lineRule="auto"/>
        <w:ind w:left="0" w:right="2" w:firstLine="0"/>
        <w:jc w:val="left"/>
      </w:pPr>
      <w:r w:rsidRPr="004226F3">
        <w:t>ESTIMATIVA</w:t>
      </w:r>
      <w:r w:rsidRPr="004226F3">
        <w:rPr>
          <w:spacing w:val="-8"/>
        </w:rPr>
        <w:t xml:space="preserve"> </w:t>
      </w:r>
      <w:r w:rsidRPr="004226F3">
        <w:t>DO</w:t>
      </w:r>
      <w:r w:rsidRPr="004226F3">
        <w:rPr>
          <w:spacing w:val="-2"/>
        </w:rPr>
        <w:t xml:space="preserve"> </w:t>
      </w:r>
      <w:r w:rsidRPr="004226F3">
        <w:t>VALOR</w:t>
      </w:r>
      <w:r w:rsidRPr="004226F3">
        <w:rPr>
          <w:spacing w:val="-2"/>
        </w:rPr>
        <w:t xml:space="preserve"> </w:t>
      </w:r>
      <w:r w:rsidRPr="004226F3">
        <w:t>DA</w:t>
      </w:r>
      <w:r w:rsidRPr="004226F3">
        <w:rPr>
          <w:spacing w:val="-8"/>
        </w:rPr>
        <w:t xml:space="preserve"> </w:t>
      </w:r>
      <w:r w:rsidRPr="004226F3">
        <w:rPr>
          <w:spacing w:val="-2"/>
        </w:rPr>
        <w:t>CONTRATAÇÃO</w:t>
      </w:r>
    </w:p>
    <w:p w14:paraId="5C6BA4D8" w14:textId="77777777" w:rsidR="00145ED3" w:rsidRPr="004226F3" w:rsidRDefault="00145ED3" w:rsidP="000F2591">
      <w:pPr>
        <w:pStyle w:val="Ttulo1"/>
        <w:tabs>
          <w:tab w:val="left" w:pos="284"/>
          <w:tab w:val="left" w:pos="426"/>
          <w:tab w:val="left" w:pos="858"/>
        </w:tabs>
        <w:spacing w:line="276" w:lineRule="auto"/>
        <w:ind w:left="0" w:right="2"/>
        <w:jc w:val="right"/>
      </w:pPr>
    </w:p>
    <w:p w14:paraId="5CF5C0D1" w14:textId="4B3AA25F" w:rsidR="00BE189F" w:rsidRPr="000F2591" w:rsidRDefault="00775587" w:rsidP="000F2591">
      <w:pPr>
        <w:pStyle w:val="PargrafodaLista"/>
        <w:numPr>
          <w:ilvl w:val="1"/>
          <w:numId w:val="2"/>
        </w:numPr>
        <w:tabs>
          <w:tab w:val="left" w:pos="284"/>
        </w:tabs>
        <w:spacing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O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valor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estimado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para</w:t>
      </w:r>
      <w:r w:rsidRPr="004226F3">
        <w:rPr>
          <w:spacing w:val="-12"/>
          <w:sz w:val="24"/>
          <w:szCs w:val="24"/>
        </w:rPr>
        <w:t xml:space="preserve"> </w:t>
      </w:r>
      <w:r w:rsidR="00E81050" w:rsidRPr="00511C22">
        <w:rPr>
          <w:iCs/>
          <w:sz w:val="24"/>
          <w:szCs w:val="24"/>
        </w:rPr>
        <w:t>Reforma, Adequação e Ampliação do Centro de Referência de Assistência Social (CRAS)</w:t>
      </w:r>
      <w:bookmarkStart w:id="2" w:name="_Hlk216949323"/>
      <w:r w:rsidR="00E81050">
        <w:rPr>
          <w:iCs/>
          <w:sz w:val="24"/>
          <w:szCs w:val="24"/>
        </w:rPr>
        <w:t xml:space="preserve"> </w:t>
      </w:r>
      <w:bookmarkEnd w:id="2"/>
      <w:r w:rsidR="008040E8" w:rsidRPr="008040E8">
        <w:rPr>
          <w:iCs/>
          <w:sz w:val="24"/>
          <w:szCs w:val="24"/>
        </w:rPr>
        <w:t xml:space="preserve">é de </w:t>
      </w:r>
      <w:r w:rsidR="008040E8" w:rsidRPr="008040E8">
        <w:rPr>
          <w:b/>
          <w:bCs/>
          <w:iCs/>
          <w:sz w:val="24"/>
          <w:szCs w:val="24"/>
        </w:rPr>
        <w:t>R$ 283.715,56 (duzentos e oitenta e três mil, setecentos e quinze reais e cinquenta e seis centavos)</w:t>
      </w:r>
      <w:r w:rsidR="00B07D2D" w:rsidRPr="004226F3">
        <w:rPr>
          <w:sz w:val="24"/>
          <w:szCs w:val="24"/>
        </w:rPr>
        <w:t xml:space="preserve">. A despesa desse procedimento será arcada com recursos oriundos do </w:t>
      </w:r>
      <w:r w:rsidR="00A657CA" w:rsidRPr="004226F3">
        <w:rPr>
          <w:sz w:val="24"/>
          <w:szCs w:val="24"/>
        </w:rPr>
        <w:t xml:space="preserve">Orçamento </w:t>
      </w:r>
      <w:r w:rsidR="00684E53" w:rsidRPr="004226F3">
        <w:rPr>
          <w:sz w:val="24"/>
          <w:szCs w:val="24"/>
        </w:rPr>
        <w:t>Próprio do Município</w:t>
      </w:r>
      <w:r w:rsidR="00BE189F" w:rsidRPr="004226F3">
        <w:rPr>
          <w:sz w:val="24"/>
          <w:szCs w:val="24"/>
        </w:rPr>
        <w:t>.</w:t>
      </w:r>
    </w:p>
    <w:p w14:paraId="63EA5940" w14:textId="466CA1F4" w:rsidR="000F2591" w:rsidRPr="004226F3" w:rsidRDefault="00775587" w:rsidP="000F2591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58"/>
        </w:tabs>
        <w:spacing w:before="231" w:after="240"/>
        <w:ind w:left="0" w:right="2" w:firstLine="0"/>
        <w:jc w:val="left"/>
      </w:pPr>
      <w:r w:rsidRPr="004226F3">
        <w:t>JUSTIFICATIVAS</w:t>
      </w:r>
      <w:r w:rsidRPr="004226F3">
        <w:rPr>
          <w:spacing w:val="-6"/>
        </w:rPr>
        <w:t xml:space="preserve"> </w:t>
      </w:r>
      <w:r w:rsidRPr="004226F3">
        <w:t>PARA</w:t>
      </w:r>
      <w:r w:rsidRPr="004226F3">
        <w:rPr>
          <w:spacing w:val="-12"/>
        </w:rPr>
        <w:t xml:space="preserve"> </w:t>
      </w:r>
      <w:r w:rsidRPr="004226F3">
        <w:t>O</w:t>
      </w:r>
      <w:r w:rsidRPr="004226F3">
        <w:rPr>
          <w:spacing w:val="-6"/>
        </w:rPr>
        <w:t xml:space="preserve"> </w:t>
      </w:r>
      <w:r w:rsidRPr="004226F3">
        <w:t>PARCELAMENTO</w:t>
      </w:r>
      <w:r w:rsidRPr="004226F3">
        <w:rPr>
          <w:spacing w:val="-5"/>
        </w:rPr>
        <w:t xml:space="preserve"> </w:t>
      </w:r>
      <w:r w:rsidRPr="004226F3">
        <w:t>OU</w:t>
      </w:r>
      <w:r w:rsidRPr="004226F3">
        <w:rPr>
          <w:spacing w:val="-6"/>
        </w:rPr>
        <w:t xml:space="preserve"> </w:t>
      </w:r>
      <w:r w:rsidRPr="004226F3">
        <w:t>NÃO</w:t>
      </w:r>
      <w:r w:rsidRPr="004226F3">
        <w:rPr>
          <w:spacing w:val="-6"/>
        </w:rPr>
        <w:t xml:space="preserve"> </w:t>
      </w:r>
      <w:r w:rsidRPr="004226F3">
        <w:t>DA</w:t>
      </w:r>
      <w:r w:rsidRPr="004226F3">
        <w:rPr>
          <w:spacing w:val="-11"/>
        </w:rPr>
        <w:t xml:space="preserve"> </w:t>
      </w:r>
      <w:r w:rsidRPr="004226F3">
        <w:rPr>
          <w:spacing w:val="-2"/>
        </w:rPr>
        <w:t>SOLUÇÃO</w:t>
      </w:r>
    </w:p>
    <w:p w14:paraId="14284AB7" w14:textId="77777777" w:rsidR="001D0BB5" w:rsidRPr="004226F3" w:rsidRDefault="00775587" w:rsidP="000F2591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before="40" w:after="240"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O não parcelamento das obras é mais satisfatório do ponto de vista de eficiência técnica, por manter a qualidade do investimento, haja vista que o gerenciamento permanece o tempo todo a cargo de um mesmo administrador, oferecendo um maior nível de controle pela Administração na execução das obras e serviços, cumprimento de cronograma e observância de prazos com a concentração da responsabilidade da construção e garantia dos resultados.</w:t>
      </w:r>
    </w:p>
    <w:p w14:paraId="68C6F956" w14:textId="77777777" w:rsidR="001D0BB5" w:rsidRPr="004226F3" w:rsidRDefault="00775587" w:rsidP="001C676D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Ressalta-se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que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em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obras</w:t>
      </w:r>
      <w:r w:rsidRPr="004226F3">
        <w:rPr>
          <w:spacing w:val="-2"/>
          <w:sz w:val="24"/>
          <w:szCs w:val="24"/>
        </w:rPr>
        <w:t xml:space="preserve"> </w:t>
      </w:r>
      <w:r w:rsidRPr="004226F3">
        <w:rPr>
          <w:sz w:val="24"/>
          <w:szCs w:val="24"/>
        </w:rPr>
        <w:t>com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serviços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inter-relacionados,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o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atraso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em uma etapa construtiva implica em atraso nas demais etapas, ocasionando aumento de custo e comprometimento dos marcos intermediário e final de entrega da obra. Pelas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razões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expostas,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recomenda-se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que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a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z w:val="24"/>
          <w:szCs w:val="24"/>
        </w:rPr>
        <w:t>contratação</w:t>
      </w:r>
      <w:r w:rsidRPr="004226F3">
        <w:rPr>
          <w:spacing w:val="-9"/>
          <w:sz w:val="24"/>
          <w:szCs w:val="24"/>
        </w:rPr>
        <w:t xml:space="preserve"> </w:t>
      </w:r>
      <w:r w:rsidRPr="004226F3">
        <w:rPr>
          <w:sz w:val="24"/>
          <w:szCs w:val="24"/>
        </w:rPr>
        <w:t>não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seja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parcelada,</w:t>
      </w:r>
      <w:r w:rsidRPr="004226F3">
        <w:rPr>
          <w:spacing w:val="-7"/>
          <w:sz w:val="24"/>
          <w:szCs w:val="24"/>
        </w:rPr>
        <w:t xml:space="preserve"> </w:t>
      </w:r>
      <w:r w:rsidRPr="004226F3">
        <w:rPr>
          <w:sz w:val="24"/>
          <w:szCs w:val="24"/>
        </w:rPr>
        <w:t>por</w:t>
      </w:r>
      <w:r w:rsidRPr="004226F3">
        <w:rPr>
          <w:spacing w:val="-8"/>
          <w:sz w:val="24"/>
          <w:szCs w:val="24"/>
        </w:rPr>
        <w:t xml:space="preserve"> </w:t>
      </w:r>
      <w:r w:rsidRPr="004226F3">
        <w:rPr>
          <w:sz w:val="24"/>
          <w:szCs w:val="24"/>
        </w:rPr>
        <w:t>não ser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z w:val="24"/>
          <w:szCs w:val="24"/>
        </w:rPr>
        <w:t>vantajoso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para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a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administração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pública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ou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representar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z w:val="24"/>
          <w:szCs w:val="24"/>
        </w:rPr>
        <w:t>prejuízo</w:t>
      </w:r>
      <w:r w:rsidRPr="004226F3">
        <w:rPr>
          <w:spacing w:val="-3"/>
          <w:sz w:val="24"/>
          <w:szCs w:val="24"/>
        </w:rPr>
        <w:t xml:space="preserve"> </w:t>
      </w:r>
      <w:r w:rsidRPr="004226F3">
        <w:rPr>
          <w:sz w:val="24"/>
          <w:szCs w:val="24"/>
        </w:rPr>
        <w:t>ao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conjunto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ou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z w:val="24"/>
          <w:szCs w:val="24"/>
        </w:rPr>
        <w:t>ao complexo do objeto a ser contratado.</w:t>
      </w:r>
    </w:p>
    <w:p w14:paraId="3458548D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42"/>
        <w:ind w:right="2"/>
      </w:pPr>
    </w:p>
    <w:p w14:paraId="3BB065D0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58"/>
        </w:tabs>
        <w:ind w:left="0" w:right="2" w:firstLine="0"/>
        <w:jc w:val="left"/>
      </w:pPr>
      <w:r w:rsidRPr="004226F3">
        <w:t>CONTRATAÇÕES</w:t>
      </w:r>
      <w:r w:rsidRPr="004226F3">
        <w:rPr>
          <w:spacing w:val="-8"/>
        </w:rPr>
        <w:t xml:space="preserve"> </w:t>
      </w:r>
      <w:r w:rsidRPr="004226F3">
        <w:t>CORRELATAS</w:t>
      </w:r>
      <w:r w:rsidRPr="004226F3">
        <w:rPr>
          <w:spacing w:val="-7"/>
        </w:rPr>
        <w:t xml:space="preserve"> </w:t>
      </w:r>
      <w:r w:rsidRPr="004226F3">
        <w:t>E/OU</w:t>
      </w:r>
      <w:r w:rsidRPr="004226F3">
        <w:rPr>
          <w:spacing w:val="-7"/>
        </w:rPr>
        <w:t xml:space="preserve"> </w:t>
      </w:r>
      <w:r w:rsidRPr="004226F3">
        <w:rPr>
          <w:spacing w:val="-2"/>
        </w:rPr>
        <w:t>INTERDEPENDENTES</w:t>
      </w:r>
    </w:p>
    <w:p w14:paraId="793EA610" w14:textId="77777777" w:rsidR="00145ED3" w:rsidRPr="004226F3" w:rsidRDefault="00145ED3" w:rsidP="00012452">
      <w:pPr>
        <w:pStyle w:val="Ttulo1"/>
        <w:tabs>
          <w:tab w:val="left" w:pos="284"/>
          <w:tab w:val="left" w:pos="426"/>
          <w:tab w:val="left" w:pos="858"/>
        </w:tabs>
        <w:ind w:left="0" w:right="2"/>
        <w:jc w:val="right"/>
      </w:pPr>
    </w:p>
    <w:p w14:paraId="7375BB48" w14:textId="77777777" w:rsidR="001D0BB5" w:rsidRPr="004226F3" w:rsidRDefault="00775587" w:rsidP="001C676D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before="41"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Durante a etapa de planejamento da contratação, foi definido que a adjudicação do objeto será feita a uma única empresa vencedora, uma vez que as licitantes deverão apresentar atestados de capacidade técnica para a realização do objeto a ser contratado.</w:t>
      </w:r>
    </w:p>
    <w:p w14:paraId="069EA296" w14:textId="77777777" w:rsidR="00540726" w:rsidRPr="004226F3" w:rsidRDefault="00540726" w:rsidP="00012452">
      <w:pPr>
        <w:tabs>
          <w:tab w:val="left" w:pos="284"/>
          <w:tab w:val="left" w:pos="426"/>
          <w:tab w:val="left" w:pos="1555"/>
        </w:tabs>
        <w:spacing w:before="41" w:line="276" w:lineRule="auto"/>
        <w:ind w:right="2"/>
        <w:rPr>
          <w:sz w:val="24"/>
          <w:szCs w:val="24"/>
        </w:rPr>
      </w:pPr>
    </w:p>
    <w:p w14:paraId="742682FC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46"/>
        </w:tabs>
        <w:spacing w:line="276" w:lineRule="auto"/>
        <w:ind w:left="0" w:right="2" w:firstLine="0"/>
        <w:jc w:val="both"/>
      </w:pPr>
      <w:r w:rsidRPr="004226F3">
        <w:t>DEMONSTRAÇÃO DO ALINHAMENTO ENTRE A CONTRATAÇÃO E O PLANEJAMENTO</w:t>
      </w:r>
      <w:r w:rsidRPr="004226F3">
        <w:rPr>
          <w:spacing w:val="-7"/>
        </w:rPr>
        <w:t xml:space="preserve"> </w:t>
      </w:r>
      <w:r w:rsidRPr="004226F3">
        <w:t>DO</w:t>
      </w:r>
      <w:r w:rsidRPr="004226F3">
        <w:rPr>
          <w:spacing w:val="-6"/>
        </w:rPr>
        <w:t xml:space="preserve"> </w:t>
      </w:r>
      <w:r w:rsidRPr="004226F3">
        <w:t>ÓRGÃO</w:t>
      </w:r>
      <w:r w:rsidRPr="004226F3">
        <w:rPr>
          <w:spacing w:val="-7"/>
        </w:rPr>
        <w:t xml:space="preserve"> </w:t>
      </w:r>
      <w:r w:rsidRPr="004226F3">
        <w:t>OU</w:t>
      </w:r>
      <w:r w:rsidRPr="004226F3">
        <w:rPr>
          <w:spacing w:val="-6"/>
        </w:rPr>
        <w:t xml:space="preserve"> </w:t>
      </w:r>
      <w:r w:rsidRPr="004226F3">
        <w:t>ENTIDADE,</w:t>
      </w:r>
      <w:r w:rsidRPr="004226F3">
        <w:rPr>
          <w:spacing w:val="-7"/>
        </w:rPr>
        <w:t xml:space="preserve"> </w:t>
      </w:r>
      <w:r w:rsidRPr="004226F3">
        <w:t>IDENTIFICANDO</w:t>
      </w:r>
      <w:r w:rsidRPr="004226F3">
        <w:rPr>
          <w:spacing w:val="-7"/>
        </w:rPr>
        <w:t xml:space="preserve"> </w:t>
      </w:r>
      <w:r w:rsidRPr="004226F3">
        <w:t>A</w:t>
      </w:r>
      <w:r w:rsidRPr="004226F3">
        <w:rPr>
          <w:spacing w:val="-11"/>
        </w:rPr>
        <w:t xml:space="preserve"> </w:t>
      </w:r>
      <w:r w:rsidRPr="004226F3">
        <w:t>PREVISÃO</w:t>
      </w:r>
      <w:r w:rsidRPr="004226F3">
        <w:rPr>
          <w:spacing w:val="-7"/>
        </w:rPr>
        <w:t xml:space="preserve"> </w:t>
      </w:r>
      <w:r w:rsidRPr="004226F3">
        <w:t>NO PLANO ANUAL DE CONTRATAÇÕES.</w:t>
      </w:r>
    </w:p>
    <w:p w14:paraId="047BF630" w14:textId="77777777" w:rsidR="000F5D39" w:rsidRPr="004226F3" w:rsidRDefault="000F5D39" w:rsidP="00012452">
      <w:pPr>
        <w:pStyle w:val="Ttulo1"/>
        <w:tabs>
          <w:tab w:val="left" w:pos="284"/>
          <w:tab w:val="left" w:pos="426"/>
          <w:tab w:val="left" w:pos="846"/>
        </w:tabs>
        <w:spacing w:line="276" w:lineRule="auto"/>
        <w:ind w:left="0" w:right="2"/>
        <w:jc w:val="right"/>
      </w:pPr>
    </w:p>
    <w:p w14:paraId="22A04490" w14:textId="22AE1FE7" w:rsidR="001D0BB5" w:rsidRPr="004226F3" w:rsidRDefault="00775587" w:rsidP="001C676D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 xml:space="preserve">Os serviços estão estimados em </w:t>
      </w:r>
      <w:r w:rsidR="008040E8" w:rsidRPr="008040E8">
        <w:rPr>
          <w:b/>
          <w:bCs/>
          <w:iCs/>
          <w:sz w:val="24"/>
          <w:szCs w:val="24"/>
        </w:rPr>
        <w:t>R$ 283.715,56 (duzentos e oitenta e três mil, setecentos e quinze reais e cinquenta e seis centavos)</w:t>
      </w:r>
      <w:r w:rsidR="000F5D39" w:rsidRPr="004226F3">
        <w:rPr>
          <w:sz w:val="24"/>
          <w:szCs w:val="24"/>
        </w:rPr>
        <w:t>,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de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acordo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com</w:t>
      </w:r>
      <w:r w:rsidRPr="004226F3">
        <w:rPr>
          <w:spacing w:val="-16"/>
          <w:sz w:val="24"/>
          <w:szCs w:val="24"/>
        </w:rPr>
        <w:t xml:space="preserve"> </w:t>
      </w:r>
      <w:r w:rsidRPr="004226F3">
        <w:rPr>
          <w:sz w:val="24"/>
          <w:szCs w:val="24"/>
        </w:rPr>
        <w:t>a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planilha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orçamentária</w:t>
      </w:r>
      <w:r w:rsidRPr="004226F3">
        <w:rPr>
          <w:spacing w:val="-16"/>
          <w:sz w:val="24"/>
          <w:szCs w:val="24"/>
        </w:rPr>
        <w:t xml:space="preserve"> </w:t>
      </w:r>
      <w:r w:rsidRPr="004226F3">
        <w:rPr>
          <w:sz w:val="24"/>
          <w:szCs w:val="24"/>
        </w:rPr>
        <w:t>que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se</w:t>
      </w:r>
      <w:r w:rsidRPr="004226F3">
        <w:rPr>
          <w:spacing w:val="-17"/>
          <w:sz w:val="24"/>
          <w:szCs w:val="24"/>
        </w:rPr>
        <w:t xml:space="preserve"> </w:t>
      </w:r>
      <w:r w:rsidRPr="004226F3">
        <w:rPr>
          <w:sz w:val="24"/>
          <w:szCs w:val="24"/>
        </w:rPr>
        <w:t>encontra em anexo.</w:t>
      </w:r>
    </w:p>
    <w:p w14:paraId="797319D5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40"/>
        <w:ind w:right="2"/>
      </w:pPr>
    </w:p>
    <w:p w14:paraId="4FB2F232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46"/>
        </w:tabs>
        <w:spacing w:line="278" w:lineRule="auto"/>
        <w:ind w:left="0" w:right="2" w:firstLine="0"/>
        <w:jc w:val="both"/>
      </w:pPr>
      <w:r w:rsidRPr="004226F3">
        <w:t>RESULTADOS PRETENDIDOS, EM TERMOS DE EFETIVIDADE E DE DESENVOLVIMENTO NACIONAL SUSTENTÁVEL</w:t>
      </w:r>
    </w:p>
    <w:p w14:paraId="1F023EB5" w14:textId="77777777" w:rsidR="00145ED3" w:rsidRPr="004226F3" w:rsidRDefault="00145ED3" w:rsidP="001C676D">
      <w:pPr>
        <w:pStyle w:val="Ttulo1"/>
        <w:tabs>
          <w:tab w:val="left" w:pos="284"/>
        </w:tabs>
        <w:spacing w:line="278" w:lineRule="auto"/>
        <w:ind w:left="0" w:right="2"/>
        <w:jc w:val="right"/>
      </w:pPr>
    </w:p>
    <w:p w14:paraId="2CD6DFCC" w14:textId="77777777" w:rsidR="00912936" w:rsidRPr="00912936" w:rsidRDefault="00912936" w:rsidP="00912936">
      <w:p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 xml:space="preserve">Com a execução da </w:t>
      </w:r>
      <w:r w:rsidRPr="00912936">
        <w:rPr>
          <w:rFonts w:ascii="Arial" w:hAnsi="Arial" w:cs="Arial"/>
          <w:b/>
          <w:bCs/>
          <w:sz w:val="24"/>
          <w:szCs w:val="24"/>
          <w:lang w:val="pt-BR"/>
        </w:rPr>
        <w:t>Reforma, Adequação e Ampliação do Centro de Referência de Assistência Social (CRAS)</w:t>
      </w:r>
      <w:r w:rsidRPr="00912936">
        <w:rPr>
          <w:rFonts w:ascii="Arial" w:hAnsi="Arial" w:cs="Arial"/>
          <w:sz w:val="24"/>
          <w:szCs w:val="24"/>
          <w:lang w:val="pt-BR"/>
        </w:rPr>
        <w:t>, pretende-se alcançar resultados efetivos que assegurem a melhoria da qualidade dos serviços públicos de assistência social, promovendo atendimento mais eficiente, acessível, seguro e humanizado à população.</w:t>
      </w:r>
    </w:p>
    <w:p w14:paraId="4A545732" w14:textId="77777777" w:rsidR="00912936" w:rsidRPr="00912936" w:rsidRDefault="00912936" w:rsidP="00912936">
      <w:p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No aspecto da efetividade, espera-se a modernização e adequação da infraestrutura física da unidade, proporcionando melhores condições de trabalho aos servidores e ampliando a capacidade de atendimento aos usuários, reduzindo filas, otimizando fluxos internos e garantindo ambientes adequados às atividades socioassistenciais.</w:t>
      </w:r>
    </w:p>
    <w:p w14:paraId="20A1FAF3" w14:textId="77777777" w:rsidR="00912936" w:rsidRPr="00912936" w:rsidRDefault="00912936" w:rsidP="00912936">
      <w:p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Sob a perspectiva do desenvolvimento nacional sustentável, a contratação contribuirá para:</w:t>
      </w:r>
    </w:p>
    <w:p w14:paraId="0124F155" w14:textId="77777777" w:rsidR="00912936" w:rsidRPr="00912936" w:rsidRDefault="00912936" w:rsidP="00912936">
      <w:pPr>
        <w:numPr>
          <w:ilvl w:val="0"/>
          <w:numId w:val="11"/>
        </w:num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a valorização da infraestrutura pública local;</w:t>
      </w:r>
    </w:p>
    <w:p w14:paraId="014AEE13" w14:textId="77777777" w:rsidR="00912936" w:rsidRPr="00912936" w:rsidRDefault="00912936" w:rsidP="00912936">
      <w:pPr>
        <w:numPr>
          <w:ilvl w:val="0"/>
          <w:numId w:val="11"/>
        </w:num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a geração de emprego e renda no setor da construção civil;</w:t>
      </w:r>
    </w:p>
    <w:p w14:paraId="329BF81D" w14:textId="77777777" w:rsidR="00912936" w:rsidRPr="00912936" w:rsidRDefault="00912936" w:rsidP="00912936">
      <w:pPr>
        <w:numPr>
          <w:ilvl w:val="0"/>
          <w:numId w:val="11"/>
        </w:num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a utilização racional de recursos públicos;</w:t>
      </w:r>
    </w:p>
    <w:p w14:paraId="248A5221" w14:textId="77777777" w:rsidR="00912936" w:rsidRPr="00912936" w:rsidRDefault="00912936" w:rsidP="00912936">
      <w:pPr>
        <w:numPr>
          <w:ilvl w:val="0"/>
          <w:numId w:val="11"/>
        </w:num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a adoção de soluções construtivas que atendam às normas ambientais, de eficiência energética, acessibilidade e segurança.</w:t>
      </w:r>
    </w:p>
    <w:p w14:paraId="697D8228" w14:textId="77777777" w:rsidR="00912936" w:rsidRPr="00912936" w:rsidRDefault="00912936" w:rsidP="00912936">
      <w:pPr>
        <w:tabs>
          <w:tab w:val="left" w:pos="284"/>
          <w:tab w:val="left" w:pos="426"/>
          <w:tab w:val="left" w:pos="1557"/>
        </w:tabs>
        <w:ind w:right="2"/>
        <w:jc w:val="both"/>
        <w:rPr>
          <w:rFonts w:ascii="Arial" w:hAnsi="Arial" w:cs="Arial"/>
          <w:sz w:val="24"/>
          <w:szCs w:val="24"/>
          <w:lang w:val="pt-BR"/>
        </w:rPr>
      </w:pPr>
      <w:r w:rsidRPr="00912936">
        <w:rPr>
          <w:rFonts w:ascii="Arial" w:hAnsi="Arial" w:cs="Arial"/>
          <w:sz w:val="24"/>
          <w:szCs w:val="24"/>
          <w:lang w:val="pt-BR"/>
        </w:rPr>
        <w:t>Os resultados pretendidos estão alinhados às políticas públicas de assistência social, à melhoria contínua dos serviços públicos essenciais e aos princípios da sustentabilidade, economicidade e interesse público.</w:t>
      </w:r>
    </w:p>
    <w:p w14:paraId="485399BF" w14:textId="77777777" w:rsidR="003B0956" w:rsidRPr="004226F3" w:rsidRDefault="003B0956" w:rsidP="00012452">
      <w:pPr>
        <w:tabs>
          <w:tab w:val="left" w:pos="284"/>
          <w:tab w:val="left" w:pos="426"/>
          <w:tab w:val="left" w:pos="1557"/>
        </w:tabs>
        <w:ind w:right="2"/>
        <w:jc w:val="both"/>
        <w:rPr>
          <w:sz w:val="24"/>
          <w:szCs w:val="24"/>
        </w:rPr>
      </w:pPr>
    </w:p>
    <w:p w14:paraId="5A4C2DDF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46"/>
          <w:tab w:val="left" w:pos="2972"/>
          <w:tab w:val="left" w:pos="3437"/>
          <w:tab w:val="left" w:pos="4589"/>
          <w:tab w:val="left" w:pos="6234"/>
          <w:tab w:val="left" w:pos="7171"/>
        </w:tabs>
        <w:spacing w:line="276" w:lineRule="auto"/>
        <w:ind w:left="0" w:right="2" w:firstLine="0"/>
        <w:jc w:val="left"/>
      </w:pPr>
      <w:r w:rsidRPr="004226F3">
        <w:rPr>
          <w:spacing w:val="-2"/>
        </w:rPr>
        <w:t>PROVIDÊNCIAS</w:t>
      </w:r>
      <w:r w:rsidRPr="004226F3">
        <w:tab/>
      </w:r>
      <w:r w:rsidRPr="004226F3">
        <w:rPr>
          <w:spacing w:val="-10"/>
        </w:rPr>
        <w:t>A</w:t>
      </w:r>
      <w:r w:rsidRPr="004226F3">
        <w:tab/>
      </w:r>
      <w:r w:rsidRPr="004226F3">
        <w:rPr>
          <w:spacing w:val="-2"/>
        </w:rPr>
        <w:t>SEREM</w:t>
      </w:r>
      <w:r w:rsidRPr="004226F3">
        <w:tab/>
      </w:r>
      <w:r w:rsidRPr="004226F3">
        <w:rPr>
          <w:spacing w:val="-2"/>
        </w:rPr>
        <w:t>ADOTADAS</w:t>
      </w:r>
      <w:r w:rsidRPr="004226F3">
        <w:tab/>
      </w:r>
      <w:r w:rsidRPr="004226F3">
        <w:rPr>
          <w:spacing w:val="-4"/>
        </w:rPr>
        <w:t>PELA</w:t>
      </w:r>
      <w:r w:rsidRPr="004226F3">
        <w:tab/>
      </w:r>
      <w:r w:rsidRPr="004226F3">
        <w:rPr>
          <w:spacing w:val="-2"/>
        </w:rPr>
        <w:t xml:space="preserve">ADMINISTRAÇÃO </w:t>
      </w:r>
      <w:r w:rsidRPr="004226F3">
        <w:t>PREVIAMENTE À CELEBRAÇÃO DO CONTRATO</w:t>
      </w:r>
    </w:p>
    <w:p w14:paraId="37889FF3" w14:textId="77777777" w:rsidR="00145ED3" w:rsidRPr="004226F3" w:rsidRDefault="00145ED3" w:rsidP="00012452">
      <w:pPr>
        <w:pStyle w:val="Ttulo1"/>
        <w:tabs>
          <w:tab w:val="left" w:pos="284"/>
          <w:tab w:val="left" w:pos="426"/>
          <w:tab w:val="left" w:pos="846"/>
          <w:tab w:val="left" w:pos="2972"/>
          <w:tab w:val="left" w:pos="3437"/>
          <w:tab w:val="left" w:pos="4589"/>
          <w:tab w:val="left" w:pos="6234"/>
          <w:tab w:val="left" w:pos="7171"/>
        </w:tabs>
        <w:spacing w:line="276" w:lineRule="auto"/>
        <w:ind w:left="0" w:right="2"/>
        <w:jc w:val="right"/>
      </w:pPr>
    </w:p>
    <w:p w14:paraId="0F6D0240" w14:textId="77777777" w:rsidR="001D0BB5" w:rsidRPr="004226F3" w:rsidRDefault="00775587" w:rsidP="001C676D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line="275" w:lineRule="exact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Não</w:t>
      </w:r>
      <w:r w:rsidRPr="004226F3">
        <w:rPr>
          <w:spacing w:val="-1"/>
          <w:sz w:val="24"/>
          <w:szCs w:val="24"/>
        </w:rPr>
        <w:t xml:space="preserve"> </w:t>
      </w:r>
      <w:r w:rsidRPr="004226F3">
        <w:rPr>
          <w:sz w:val="24"/>
          <w:szCs w:val="24"/>
        </w:rPr>
        <w:t>se</w:t>
      </w:r>
      <w:r w:rsidRPr="004226F3">
        <w:rPr>
          <w:spacing w:val="-2"/>
          <w:sz w:val="24"/>
          <w:szCs w:val="24"/>
        </w:rPr>
        <w:t xml:space="preserve"> aplica.</w:t>
      </w:r>
    </w:p>
    <w:p w14:paraId="63FC03F9" w14:textId="77777777" w:rsidR="001D0BB5" w:rsidRPr="004226F3" w:rsidRDefault="001D0BB5" w:rsidP="00012452">
      <w:pPr>
        <w:pStyle w:val="Corpodetexto"/>
        <w:tabs>
          <w:tab w:val="left" w:pos="284"/>
          <w:tab w:val="left" w:pos="426"/>
        </w:tabs>
        <w:spacing w:before="84"/>
        <w:ind w:right="2"/>
      </w:pPr>
    </w:p>
    <w:p w14:paraId="56316689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46"/>
        </w:tabs>
        <w:spacing w:line="276" w:lineRule="auto"/>
        <w:ind w:left="0" w:right="2" w:firstLine="0"/>
        <w:jc w:val="left"/>
      </w:pPr>
      <w:r w:rsidRPr="004226F3">
        <w:t>POSSÍVEIS</w:t>
      </w:r>
      <w:r w:rsidRPr="004226F3">
        <w:rPr>
          <w:spacing w:val="80"/>
        </w:rPr>
        <w:t xml:space="preserve"> </w:t>
      </w:r>
      <w:r w:rsidRPr="004226F3">
        <w:t>IMPACTOS</w:t>
      </w:r>
      <w:r w:rsidRPr="004226F3">
        <w:rPr>
          <w:spacing w:val="80"/>
        </w:rPr>
        <w:t xml:space="preserve"> </w:t>
      </w:r>
      <w:r w:rsidRPr="004226F3">
        <w:t>AMBIENTAIS</w:t>
      </w:r>
      <w:r w:rsidRPr="004226F3">
        <w:rPr>
          <w:spacing w:val="80"/>
        </w:rPr>
        <w:t xml:space="preserve"> </w:t>
      </w:r>
      <w:r w:rsidRPr="004226F3">
        <w:t>E</w:t>
      </w:r>
      <w:r w:rsidRPr="004226F3">
        <w:rPr>
          <w:spacing w:val="80"/>
        </w:rPr>
        <w:t xml:space="preserve"> </w:t>
      </w:r>
      <w:r w:rsidRPr="004226F3">
        <w:t>RESPECTIVAS</w:t>
      </w:r>
      <w:r w:rsidRPr="004226F3">
        <w:rPr>
          <w:spacing w:val="80"/>
        </w:rPr>
        <w:t xml:space="preserve"> </w:t>
      </w:r>
      <w:r w:rsidRPr="004226F3">
        <w:t>MEDIDAS</w:t>
      </w:r>
      <w:r w:rsidRPr="004226F3">
        <w:rPr>
          <w:spacing w:val="80"/>
        </w:rPr>
        <w:t xml:space="preserve"> </w:t>
      </w:r>
      <w:r w:rsidRPr="004226F3">
        <w:t xml:space="preserve">DE </w:t>
      </w:r>
      <w:r w:rsidRPr="004226F3">
        <w:rPr>
          <w:spacing w:val="-2"/>
        </w:rPr>
        <w:t>TRATAMENTO</w:t>
      </w:r>
    </w:p>
    <w:p w14:paraId="7DDDF73D" w14:textId="77777777" w:rsidR="006F56C0" w:rsidRPr="006F56C0" w:rsidRDefault="006F56C0" w:rsidP="006F56C0">
      <w:pPr>
        <w:pStyle w:val="Corpodetexto"/>
        <w:tabs>
          <w:tab w:val="left" w:pos="284"/>
          <w:tab w:val="left" w:pos="426"/>
        </w:tabs>
        <w:spacing w:before="37"/>
        <w:ind w:right="2"/>
        <w:rPr>
          <w:lang w:val="pt-BR"/>
        </w:rPr>
      </w:pPr>
      <w:r w:rsidRPr="006F56C0">
        <w:rPr>
          <w:lang w:val="pt-BR"/>
        </w:rPr>
        <w:t>Os principais impactos ambientais previstos e suas respectivas medidas de tratamento são:</w:t>
      </w:r>
    </w:p>
    <w:p w14:paraId="4762E80E" w14:textId="77777777" w:rsidR="006F56C0" w:rsidRPr="006F56C0" w:rsidRDefault="006F56C0" w:rsidP="006F56C0">
      <w:pPr>
        <w:pStyle w:val="Corpodetexto"/>
        <w:numPr>
          <w:ilvl w:val="0"/>
          <w:numId w:val="12"/>
        </w:numPr>
        <w:tabs>
          <w:tab w:val="left" w:pos="284"/>
          <w:tab w:val="left" w:pos="426"/>
        </w:tabs>
        <w:spacing w:before="37"/>
        <w:ind w:right="2"/>
        <w:rPr>
          <w:lang w:val="pt-BR"/>
        </w:rPr>
      </w:pPr>
      <w:r w:rsidRPr="006F56C0">
        <w:rPr>
          <w:b/>
          <w:bCs/>
          <w:lang w:val="pt-BR"/>
        </w:rPr>
        <w:t>Geração de resíduos sólidos da construção civil</w:t>
      </w:r>
      <w:r w:rsidRPr="006F56C0">
        <w:rPr>
          <w:lang w:val="pt-BR"/>
        </w:rPr>
        <w:t>:</w:t>
      </w:r>
      <w:r w:rsidRPr="006F56C0">
        <w:rPr>
          <w:lang w:val="pt-BR"/>
        </w:rPr>
        <w:br/>
        <w:t>A contratada deverá realizar o gerenciamento adequado dos resíduos, com segregação, acondicionamento, transporte e destinação final ambientalmente correta, conforme a legislação vigente.</w:t>
      </w:r>
    </w:p>
    <w:p w14:paraId="386D3588" w14:textId="77777777" w:rsidR="006F56C0" w:rsidRPr="006F56C0" w:rsidRDefault="006F56C0" w:rsidP="006F56C0">
      <w:pPr>
        <w:pStyle w:val="Corpodetexto"/>
        <w:numPr>
          <w:ilvl w:val="0"/>
          <w:numId w:val="12"/>
        </w:numPr>
        <w:tabs>
          <w:tab w:val="left" w:pos="284"/>
          <w:tab w:val="left" w:pos="426"/>
        </w:tabs>
        <w:spacing w:before="37"/>
        <w:ind w:right="2"/>
        <w:rPr>
          <w:lang w:val="pt-BR"/>
        </w:rPr>
      </w:pPr>
      <w:r w:rsidRPr="006F56C0">
        <w:rPr>
          <w:b/>
          <w:bCs/>
          <w:lang w:val="pt-BR"/>
        </w:rPr>
        <w:t>Emissão de poeira e material particulado</w:t>
      </w:r>
      <w:r w:rsidRPr="006F56C0">
        <w:rPr>
          <w:lang w:val="pt-BR"/>
        </w:rPr>
        <w:t>:</w:t>
      </w:r>
      <w:r w:rsidRPr="006F56C0">
        <w:rPr>
          <w:lang w:val="pt-BR"/>
        </w:rPr>
        <w:br/>
      </w:r>
      <w:r w:rsidRPr="006F56C0">
        <w:rPr>
          <w:lang w:val="pt-BR"/>
        </w:rPr>
        <w:lastRenderedPageBreak/>
        <w:t>Serão adotadas medidas de controle, como umedecimento periódico das áreas de obra e limpeza constante dos acessos, minimizando incômodos à vizinhança e aos usuários do equipamento público.</w:t>
      </w:r>
    </w:p>
    <w:p w14:paraId="50AB7115" w14:textId="77777777" w:rsidR="006F56C0" w:rsidRPr="006F56C0" w:rsidRDefault="006F56C0" w:rsidP="006F56C0">
      <w:pPr>
        <w:pStyle w:val="Corpodetexto"/>
        <w:numPr>
          <w:ilvl w:val="0"/>
          <w:numId w:val="12"/>
        </w:numPr>
        <w:tabs>
          <w:tab w:val="left" w:pos="284"/>
          <w:tab w:val="left" w:pos="426"/>
        </w:tabs>
        <w:spacing w:before="37"/>
        <w:ind w:right="2"/>
        <w:rPr>
          <w:lang w:val="pt-BR"/>
        </w:rPr>
      </w:pPr>
      <w:r w:rsidRPr="006F56C0">
        <w:rPr>
          <w:b/>
          <w:bCs/>
          <w:lang w:val="pt-BR"/>
        </w:rPr>
        <w:t>Ruídos provenientes de equipamentos e atividades construtivas</w:t>
      </w:r>
      <w:r w:rsidRPr="006F56C0">
        <w:rPr>
          <w:lang w:val="pt-BR"/>
        </w:rPr>
        <w:t>:</w:t>
      </w:r>
      <w:r w:rsidRPr="006F56C0">
        <w:rPr>
          <w:lang w:val="pt-BR"/>
        </w:rPr>
        <w:br/>
        <w:t>As atividades deverão respeitar os limites e horários permitidos pela legislação municipal, reduzindo impactos à comunidade do entorno.</w:t>
      </w:r>
    </w:p>
    <w:p w14:paraId="5C1E01D4" w14:textId="77777777" w:rsidR="006F56C0" w:rsidRPr="006F56C0" w:rsidRDefault="006F56C0" w:rsidP="006F56C0">
      <w:pPr>
        <w:pStyle w:val="Corpodetexto"/>
        <w:numPr>
          <w:ilvl w:val="0"/>
          <w:numId w:val="12"/>
        </w:numPr>
        <w:tabs>
          <w:tab w:val="left" w:pos="284"/>
          <w:tab w:val="left" w:pos="426"/>
        </w:tabs>
        <w:spacing w:before="37"/>
        <w:ind w:right="2"/>
        <w:rPr>
          <w:lang w:val="pt-BR"/>
        </w:rPr>
      </w:pPr>
      <w:r w:rsidRPr="006F56C0">
        <w:rPr>
          <w:b/>
          <w:bCs/>
          <w:lang w:val="pt-BR"/>
        </w:rPr>
        <w:t>Consumo de água e energia</w:t>
      </w:r>
      <w:r w:rsidRPr="006F56C0">
        <w:rPr>
          <w:lang w:val="pt-BR"/>
        </w:rPr>
        <w:t>:</w:t>
      </w:r>
      <w:r w:rsidRPr="006F56C0">
        <w:rPr>
          <w:lang w:val="pt-BR"/>
        </w:rPr>
        <w:br/>
        <w:t>A execução dos serviços observará o uso racional dos recursos naturais, evitando desperdícios e priorizando práticas eficientes durante a obra.</w:t>
      </w:r>
    </w:p>
    <w:p w14:paraId="0638FBA2" w14:textId="77777777" w:rsidR="006F56C0" w:rsidRPr="006F56C0" w:rsidRDefault="006F56C0" w:rsidP="006F56C0">
      <w:pPr>
        <w:pStyle w:val="Corpodetexto"/>
        <w:numPr>
          <w:ilvl w:val="0"/>
          <w:numId w:val="12"/>
        </w:numPr>
        <w:tabs>
          <w:tab w:val="left" w:pos="284"/>
          <w:tab w:val="left" w:pos="426"/>
        </w:tabs>
        <w:spacing w:before="37"/>
        <w:ind w:right="2"/>
        <w:rPr>
          <w:lang w:val="pt-BR"/>
        </w:rPr>
      </w:pPr>
      <w:r w:rsidRPr="006F56C0">
        <w:rPr>
          <w:b/>
          <w:bCs/>
          <w:lang w:val="pt-BR"/>
        </w:rPr>
        <w:t>Risco de contaminação do solo</w:t>
      </w:r>
      <w:r w:rsidRPr="006F56C0">
        <w:rPr>
          <w:lang w:val="pt-BR"/>
        </w:rPr>
        <w:t>:</w:t>
      </w:r>
      <w:r w:rsidRPr="006F56C0">
        <w:rPr>
          <w:lang w:val="pt-BR"/>
        </w:rPr>
        <w:br/>
        <w:t>O armazenamento de materiais, insumos e resíduos será realizado de forma adequada, prevenindo vazamentos e danos ao meio ambiente.</w:t>
      </w:r>
    </w:p>
    <w:p w14:paraId="1D925023" w14:textId="77777777" w:rsidR="00D93898" w:rsidRPr="004226F3" w:rsidRDefault="00D93898" w:rsidP="00012452">
      <w:pPr>
        <w:pStyle w:val="Corpodetexto"/>
        <w:tabs>
          <w:tab w:val="left" w:pos="284"/>
          <w:tab w:val="left" w:pos="426"/>
        </w:tabs>
        <w:spacing w:before="37"/>
        <w:ind w:right="2"/>
      </w:pPr>
    </w:p>
    <w:p w14:paraId="65E316BD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58"/>
        </w:tabs>
        <w:ind w:left="0" w:right="2" w:firstLine="0"/>
        <w:jc w:val="both"/>
      </w:pPr>
      <w:r w:rsidRPr="004226F3">
        <w:t>Declaração</w:t>
      </w:r>
      <w:r w:rsidRPr="004226F3">
        <w:rPr>
          <w:spacing w:val="-4"/>
        </w:rPr>
        <w:t xml:space="preserve"> </w:t>
      </w:r>
      <w:r w:rsidRPr="004226F3">
        <w:t>de</w:t>
      </w:r>
      <w:r w:rsidRPr="004226F3">
        <w:rPr>
          <w:spacing w:val="-3"/>
        </w:rPr>
        <w:t xml:space="preserve"> </w:t>
      </w:r>
      <w:r w:rsidRPr="004226F3">
        <w:rPr>
          <w:spacing w:val="-2"/>
        </w:rPr>
        <w:t>Viabilidade</w:t>
      </w:r>
    </w:p>
    <w:p w14:paraId="53EC4F10" w14:textId="77777777" w:rsidR="00145ED3" w:rsidRPr="004226F3" w:rsidRDefault="00145ED3" w:rsidP="00012452">
      <w:pPr>
        <w:pStyle w:val="Ttulo1"/>
        <w:tabs>
          <w:tab w:val="left" w:pos="284"/>
          <w:tab w:val="left" w:pos="426"/>
          <w:tab w:val="left" w:pos="858"/>
        </w:tabs>
        <w:ind w:left="0" w:right="2"/>
        <w:jc w:val="right"/>
      </w:pPr>
    </w:p>
    <w:p w14:paraId="2BA20310" w14:textId="1EF3D46A" w:rsidR="001D0BB5" w:rsidRPr="004226F3" w:rsidRDefault="00EF4B83" w:rsidP="003F2744">
      <w:pPr>
        <w:pStyle w:val="Corpodetexto"/>
        <w:tabs>
          <w:tab w:val="left" w:pos="284"/>
          <w:tab w:val="left" w:pos="426"/>
        </w:tabs>
        <w:spacing w:before="41"/>
        <w:ind w:right="2"/>
        <w:rPr>
          <w:spacing w:val="-2"/>
        </w:rPr>
      </w:pPr>
      <w:r>
        <w:t xml:space="preserve">20.1 </w:t>
      </w:r>
      <w:r w:rsidR="00775587" w:rsidRPr="004226F3">
        <w:t>Esta</w:t>
      </w:r>
      <w:r w:rsidR="00775587" w:rsidRPr="004226F3">
        <w:rPr>
          <w:spacing w:val="-5"/>
        </w:rPr>
        <w:t xml:space="preserve"> </w:t>
      </w:r>
      <w:r w:rsidR="00775587" w:rsidRPr="004226F3">
        <w:t>equipe</w:t>
      </w:r>
      <w:r w:rsidR="00775587" w:rsidRPr="004226F3">
        <w:rPr>
          <w:spacing w:val="-4"/>
        </w:rPr>
        <w:t xml:space="preserve"> </w:t>
      </w:r>
      <w:r w:rsidR="00775587" w:rsidRPr="004226F3">
        <w:t>de planejamento</w:t>
      </w:r>
      <w:r w:rsidR="00775587" w:rsidRPr="004226F3">
        <w:rPr>
          <w:spacing w:val="-5"/>
        </w:rPr>
        <w:t xml:space="preserve"> </w:t>
      </w:r>
      <w:r w:rsidR="00775587" w:rsidRPr="004226F3">
        <w:t>declara</w:t>
      </w:r>
      <w:r w:rsidR="00775587" w:rsidRPr="004226F3">
        <w:rPr>
          <w:spacing w:val="-3"/>
        </w:rPr>
        <w:t xml:space="preserve"> </w:t>
      </w:r>
      <w:r w:rsidR="00775587" w:rsidRPr="004226F3">
        <w:t>viável</w:t>
      </w:r>
      <w:r w:rsidR="00775587" w:rsidRPr="004226F3">
        <w:rPr>
          <w:spacing w:val="-4"/>
        </w:rPr>
        <w:t xml:space="preserve"> </w:t>
      </w:r>
      <w:r w:rsidR="00775587" w:rsidRPr="004226F3">
        <w:t>esta</w:t>
      </w:r>
      <w:r w:rsidR="00775587" w:rsidRPr="004226F3">
        <w:rPr>
          <w:spacing w:val="-2"/>
        </w:rPr>
        <w:t xml:space="preserve"> contratação.</w:t>
      </w:r>
    </w:p>
    <w:p w14:paraId="015C4606" w14:textId="77777777" w:rsidR="00145ED3" w:rsidRPr="004226F3" w:rsidRDefault="00145ED3" w:rsidP="00012452">
      <w:pPr>
        <w:pStyle w:val="Corpodetexto"/>
        <w:tabs>
          <w:tab w:val="left" w:pos="284"/>
          <w:tab w:val="left" w:pos="426"/>
        </w:tabs>
        <w:spacing w:before="41"/>
        <w:ind w:right="2"/>
        <w:jc w:val="center"/>
        <w:rPr>
          <w:spacing w:val="-2"/>
        </w:rPr>
      </w:pPr>
    </w:p>
    <w:p w14:paraId="5BD70D44" w14:textId="77777777" w:rsidR="001D0BB5" w:rsidRPr="004226F3" w:rsidRDefault="00775587" w:rsidP="00012452">
      <w:pPr>
        <w:pStyle w:val="Ttulo1"/>
        <w:numPr>
          <w:ilvl w:val="0"/>
          <w:numId w:val="2"/>
        </w:numPr>
        <w:tabs>
          <w:tab w:val="left" w:pos="284"/>
          <w:tab w:val="left" w:pos="426"/>
          <w:tab w:val="left" w:pos="846"/>
          <w:tab w:val="left" w:pos="3428"/>
          <w:tab w:val="left" w:pos="5393"/>
          <w:tab w:val="left" w:pos="6616"/>
          <w:tab w:val="left" w:pos="7149"/>
          <w:tab w:val="left" w:pos="9046"/>
        </w:tabs>
        <w:spacing w:line="276" w:lineRule="auto"/>
        <w:ind w:left="0" w:right="2" w:firstLine="0"/>
        <w:jc w:val="left"/>
      </w:pPr>
      <w:r w:rsidRPr="004226F3">
        <w:rPr>
          <w:spacing w:val="-2"/>
        </w:rPr>
        <w:t>POSICIONAMENTO</w:t>
      </w:r>
      <w:r w:rsidRPr="004226F3">
        <w:tab/>
      </w:r>
      <w:r w:rsidRPr="004226F3">
        <w:rPr>
          <w:spacing w:val="-2"/>
        </w:rPr>
        <w:t>CONCLUSIVO</w:t>
      </w:r>
      <w:r w:rsidRPr="004226F3">
        <w:tab/>
      </w:r>
      <w:r w:rsidRPr="004226F3">
        <w:rPr>
          <w:spacing w:val="-2"/>
        </w:rPr>
        <w:t>SOBRE</w:t>
      </w:r>
      <w:r w:rsidRPr="004226F3">
        <w:tab/>
      </w:r>
      <w:r w:rsidRPr="004226F3">
        <w:rPr>
          <w:spacing w:val="-10"/>
        </w:rPr>
        <w:t>A</w:t>
      </w:r>
      <w:r w:rsidRPr="004226F3">
        <w:tab/>
      </w:r>
      <w:r w:rsidRPr="004226F3">
        <w:rPr>
          <w:spacing w:val="-2"/>
        </w:rPr>
        <w:t>VIABILIDADE</w:t>
      </w:r>
      <w:r w:rsidRPr="004226F3">
        <w:tab/>
      </w:r>
      <w:r w:rsidRPr="004226F3">
        <w:rPr>
          <w:spacing w:val="-10"/>
        </w:rPr>
        <w:t xml:space="preserve">E </w:t>
      </w:r>
      <w:r w:rsidRPr="004226F3">
        <w:t>RAZOABILIDADE DA CONTRATAÇÃO</w:t>
      </w:r>
    </w:p>
    <w:p w14:paraId="6424E34F" w14:textId="77777777" w:rsidR="00D93898" w:rsidRPr="004226F3" w:rsidRDefault="00D93898" w:rsidP="00012452">
      <w:pPr>
        <w:pStyle w:val="Ttulo1"/>
        <w:tabs>
          <w:tab w:val="left" w:pos="284"/>
          <w:tab w:val="left" w:pos="426"/>
          <w:tab w:val="left" w:pos="846"/>
          <w:tab w:val="left" w:pos="3428"/>
          <w:tab w:val="left" w:pos="5393"/>
          <w:tab w:val="left" w:pos="6616"/>
          <w:tab w:val="left" w:pos="7149"/>
          <w:tab w:val="left" w:pos="9046"/>
        </w:tabs>
        <w:spacing w:line="276" w:lineRule="auto"/>
        <w:ind w:left="0" w:right="2"/>
        <w:jc w:val="right"/>
      </w:pPr>
    </w:p>
    <w:p w14:paraId="76314655" w14:textId="77777777" w:rsidR="001D0BB5" w:rsidRPr="004226F3" w:rsidRDefault="00775587" w:rsidP="003F2744">
      <w:pPr>
        <w:pStyle w:val="PargrafodaLista"/>
        <w:numPr>
          <w:ilvl w:val="1"/>
          <w:numId w:val="2"/>
        </w:numPr>
        <w:tabs>
          <w:tab w:val="left" w:pos="284"/>
        </w:tabs>
        <w:spacing w:before="1"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O presente planejamento foi elaborado em harmonia com a Lei Federal 14.133/202</w:t>
      </w:r>
      <w:r w:rsidR="00E743AA" w:rsidRPr="004226F3">
        <w:rPr>
          <w:sz w:val="24"/>
          <w:szCs w:val="24"/>
        </w:rPr>
        <w:t>3</w:t>
      </w:r>
      <w:r w:rsidRPr="004226F3">
        <w:rPr>
          <w:sz w:val="24"/>
          <w:szCs w:val="24"/>
        </w:rPr>
        <w:t xml:space="preserve">, bem como com a </w:t>
      </w:r>
      <w:r w:rsidRPr="004226F3">
        <w:rPr>
          <w:sz w:val="24"/>
          <w:szCs w:val="24"/>
          <w:highlight w:val="yellow"/>
        </w:rPr>
        <w:t>Lei Municipal 1841/2022</w:t>
      </w:r>
      <w:r w:rsidRPr="004226F3">
        <w:rPr>
          <w:sz w:val="24"/>
          <w:szCs w:val="24"/>
        </w:rPr>
        <w:t xml:space="preserve"> e em conformidade com os requisitos técnicos necessários ao cumprimento das necessidades e objeto da </w:t>
      </w:r>
      <w:r w:rsidRPr="004226F3">
        <w:rPr>
          <w:spacing w:val="-2"/>
          <w:sz w:val="24"/>
          <w:szCs w:val="24"/>
        </w:rPr>
        <w:t>construção.</w:t>
      </w:r>
    </w:p>
    <w:p w14:paraId="5B6415A6" w14:textId="77777777" w:rsidR="001D0BB5" w:rsidRPr="004226F3" w:rsidRDefault="00775587" w:rsidP="003F2744">
      <w:pPr>
        <w:pStyle w:val="PargrafodaLista"/>
        <w:numPr>
          <w:ilvl w:val="1"/>
          <w:numId w:val="2"/>
        </w:numPr>
        <w:tabs>
          <w:tab w:val="left" w:pos="284"/>
        </w:tabs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Os</w:t>
      </w:r>
      <w:r w:rsidRPr="004226F3">
        <w:rPr>
          <w:spacing w:val="-6"/>
          <w:sz w:val="24"/>
          <w:szCs w:val="24"/>
        </w:rPr>
        <w:t xml:space="preserve"> </w:t>
      </w:r>
      <w:r w:rsidRPr="004226F3">
        <w:rPr>
          <w:sz w:val="24"/>
          <w:szCs w:val="24"/>
        </w:rPr>
        <w:t>riscos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envolvidos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considerados</w:t>
      </w:r>
      <w:r w:rsidRPr="004226F3">
        <w:rPr>
          <w:spacing w:val="-4"/>
          <w:sz w:val="24"/>
          <w:szCs w:val="24"/>
        </w:rPr>
        <w:t xml:space="preserve"> </w:t>
      </w:r>
      <w:r w:rsidRPr="004226F3">
        <w:rPr>
          <w:sz w:val="24"/>
          <w:szCs w:val="24"/>
        </w:rPr>
        <w:t>são</w:t>
      </w:r>
      <w:r w:rsidRPr="004226F3">
        <w:rPr>
          <w:spacing w:val="-5"/>
          <w:sz w:val="24"/>
          <w:szCs w:val="24"/>
        </w:rPr>
        <w:t xml:space="preserve"> </w:t>
      </w:r>
      <w:r w:rsidRPr="004226F3">
        <w:rPr>
          <w:spacing w:val="-2"/>
          <w:sz w:val="24"/>
          <w:szCs w:val="24"/>
        </w:rPr>
        <w:t>administráveis.</w:t>
      </w:r>
    </w:p>
    <w:p w14:paraId="6824B45A" w14:textId="77777777" w:rsidR="00EF4B83" w:rsidRDefault="00775587" w:rsidP="00EF4B83">
      <w:pPr>
        <w:pStyle w:val="PargrafodaLista"/>
        <w:numPr>
          <w:ilvl w:val="1"/>
          <w:numId w:val="2"/>
        </w:numPr>
        <w:tabs>
          <w:tab w:val="left" w:pos="284"/>
        </w:tabs>
        <w:spacing w:before="231" w:line="276" w:lineRule="auto"/>
        <w:ind w:left="0" w:right="2" w:firstLine="0"/>
        <w:rPr>
          <w:sz w:val="24"/>
          <w:szCs w:val="24"/>
        </w:rPr>
      </w:pPr>
      <w:r w:rsidRPr="004226F3">
        <w:rPr>
          <w:sz w:val="24"/>
          <w:szCs w:val="24"/>
        </w:rPr>
        <w:t>A Declaração de Disponibilidade Orçamentária será inserida no processo em fase posterior.</w:t>
      </w:r>
    </w:p>
    <w:p w14:paraId="1E1E4AEA" w14:textId="0E4BB168" w:rsidR="00D93898" w:rsidRPr="00EF4B83" w:rsidRDefault="00775587" w:rsidP="00EF4B83">
      <w:pPr>
        <w:pStyle w:val="PargrafodaLista"/>
        <w:numPr>
          <w:ilvl w:val="1"/>
          <w:numId w:val="2"/>
        </w:numPr>
        <w:tabs>
          <w:tab w:val="left" w:pos="284"/>
        </w:tabs>
        <w:spacing w:before="231" w:line="276" w:lineRule="auto"/>
        <w:ind w:left="0" w:right="2" w:firstLine="0"/>
        <w:rPr>
          <w:sz w:val="24"/>
          <w:szCs w:val="24"/>
        </w:rPr>
      </w:pPr>
      <w:r w:rsidRPr="00EF4B83">
        <w:rPr>
          <w:sz w:val="24"/>
          <w:szCs w:val="24"/>
        </w:rPr>
        <w:t xml:space="preserve">Por todo o exposto, a contratação de empresa especializada para </w:t>
      </w:r>
      <w:r w:rsidR="00857B2B" w:rsidRPr="00EF4B83">
        <w:rPr>
          <w:sz w:val="24"/>
          <w:szCs w:val="24"/>
        </w:rPr>
        <w:t>execução dos serviços de</w:t>
      </w:r>
      <w:r w:rsidR="008C22C9" w:rsidRPr="00EF4B83">
        <w:rPr>
          <w:sz w:val="24"/>
          <w:szCs w:val="24"/>
        </w:rPr>
        <w:t xml:space="preserve"> </w:t>
      </w:r>
      <w:r w:rsidR="00631A7D" w:rsidRPr="00912936">
        <w:rPr>
          <w:rFonts w:ascii="Arial" w:hAnsi="Arial" w:cs="Arial"/>
          <w:b/>
          <w:bCs/>
          <w:sz w:val="24"/>
          <w:szCs w:val="24"/>
          <w:lang w:val="pt-BR"/>
        </w:rPr>
        <w:t>Reforma, Adequação e Ampliação do Centro de Referência de Assistência Social (CRAS)</w:t>
      </w:r>
      <w:r w:rsidRPr="004226F3">
        <w:t>,</w:t>
      </w:r>
      <w:r w:rsidR="00631A7D">
        <w:t xml:space="preserve"> Rua 2, Setor Central em Córrego do Ouro,</w:t>
      </w:r>
      <w:r w:rsidRPr="004226F3">
        <w:t xml:space="preserve"> </w:t>
      </w:r>
      <w:r w:rsidR="00375B45" w:rsidRPr="004226F3">
        <w:t>será muito importante para a comunidade local</w:t>
      </w:r>
      <w:r w:rsidR="00F6784F" w:rsidRPr="004226F3">
        <w:t>,</w:t>
      </w:r>
      <w:r w:rsidR="00A547E5" w:rsidRPr="004226F3">
        <w:t>refletindo diretamente na melhoria da qualidade do atendimento prestado</w:t>
      </w:r>
      <w:r w:rsidR="00847EB3" w:rsidRPr="004226F3">
        <w:t xml:space="preserve">. </w:t>
      </w:r>
    </w:p>
    <w:p w14:paraId="60BCE407" w14:textId="2032F516" w:rsidR="00DD3328" w:rsidRPr="004226F3" w:rsidRDefault="00B30666" w:rsidP="006F56C0">
      <w:pPr>
        <w:pStyle w:val="Corpodetexto"/>
        <w:tabs>
          <w:tab w:val="left" w:pos="284"/>
          <w:tab w:val="left" w:pos="426"/>
        </w:tabs>
        <w:spacing w:line="276" w:lineRule="auto"/>
        <w:ind w:right="2"/>
        <w:jc w:val="both"/>
      </w:pPr>
      <w:r>
        <w:tab/>
      </w:r>
      <w:r w:rsidR="00775587" w:rsidRPr="004226F3">
        <w:t>Assim, declaramos a viabilidade da contratação, sua razoabilidade e recomendamos a construção proposta.</w:t>
      </w:r>
    </w:p>
    <w:p w14:paraId="4984C146" w14:textId="2B957840" w:rsidR="001D0BB5" w:rsidRPr="004226F3" w:rsidRDefault="00B30666" w:rsidP="00B30666">
      <w:pPr>
        <w:pStyle w:val="Corpodetexto"/>
        <w:jc w:val="right"/>
      </w:pPr>
      <w:r>
        <w:t>Córrego do Ouro</w:t>
      </w:r>
      <w:r w:rsidR="00775587" w:rsidRPr="004226F3">
        <w:t>,</w:t>
      </w:r>
      <w:r w:rsidR="00775587" w:rsidRPr="004226F3">
        <w:rPr>
          <w:spacing w:val="-6"/>
        </w:rPr>
        <w:t xml:space="preserve"> </w:t>
      </w:r>
      <w:r w:rsidR="006F56C0">
        <w:t>14</w:t>
      </w:r>
      <w:r w:rsidR="00775587" w:rsidRPr="004226F3">
        <w:rPr>
          <w:spacing w:val="-5"/>
        </w:rPr>
        <w:t xml:space="preserve"> </w:t>
      </w:r>
      <w:r w:rsidR="00775587" w:rsidRPr="004226F3">
        <w:t>de</w:t>
      </w:r>
      <w:r w:rsidR="00775587" w:rsidRPr="004226F3">
        <w:rPr>
          <w:spacing w:val="-5"/>
        </w:rPr>
        <w:t xml:space="preserve"> </w:t>
      </w:r>
      <w:r w:rsidR="00847EB3" w:rsidRPr="004226F3">
        <w:t>dezembro</w:t>
      </w:r>
      <w:r w:rsidR="00775587" w:rsidRPr="004226F3">
        <w:rPr>
          <w:spacing w:val="-6"/>
        </w:rPr>
        <w:t xml:space="preserve"> </w:t>
      </w:r>
      <w:r w:rsidR="00775587" w:rsidRPr="004226F3">
        <w:t>de</w:t>
      </w:r>
      <w:r w:rsidR="00775587" w:rsidRPr="004226F3">
        <w:rPr>
          <w:spacing w:val="-6"/>
        </w:rPr>
        <w:t xml:space="preserve"> </w:t>
      </w:r>
      <w:r w:rsidR="00775587" w:rsidRPr="004226F3">
        <w:rPr>
          <w:spacing w:val="-4"/>
        </w:rPr>
        <w:t>202</w:t>
      </w:r>
      <w:r w:rsidR="008A49F9" w:rsidRPr="004226F3">
        <w:rPr>
          <w:spacing w:val="-4"/>
        </w:rPr>
        <w:t>5</w:t>
      </w:r>
      <w:r w:rsidR="00775587" w:rsidRPr="004226F3">
        <w:rPr>
          <w:spacing w:val="-4"/>
        </w:rPr>
        <w:t>.</w:t>
      </w:r>
    </w:p>
    <w:p w14:paraId="04F78761" w14:textId="77777777" w:rsidR="001D0BB5" w:rsidRDefault="001D0BB5">
      <w:pPr>
        <w:pStyle w:val="Corpodetexto"/>
      </w:pPr>
    </w:p>
    <w:p w14:paraId="6BFE1D5F" w14:textId="77777777" w:rsidR="001A2A58" w:rsidRDefault="001A2A58">
      <w:pPr>
        <w:pStyle w:val="Corpodetexto"/>
      </w:pPr>
    </w:p>
    <w:p w14:paraId="041CFAAF" w14:textId="77777777" w:rsidR="001A2A58" w:rsidRDefault="001A2A58">
      <w:pPr>
        <w:pStyle w:val="Corpodetexto"/>
      </w:pPr>
    </w:p>
    <w:p w14:paraId="382ED36A" w14:textId="77777777" w:rsidR="001A2A58" w:rsidRPr="004226F3" w:rsidRDefault="001A2A58">
      <w:pPr>
        <w:pStyle w:val="Corpodetexto"/>
      </w:pPr>
    </w:p>
    <w:p w14:paraId="52DD58B0" w14:textId="77777777" w:rsidR="00F6784F" w:rsidRPr="004226F3" w:rsidRDefault="00F6784F">
      <w:pPr>
        <w:pStyle w:val="Corpodetexto"/>
        <w:spacing w:before="70"/>
      </w:pPr>
    </w:p>
    <w:p w14:paraId="6D184BA9" w14:textId="1732D55B" w:rsidR="00F6784F" w:rsidRPr="004226F3" w:rsidRDefault="00B30666" w:rsidP="00F6784F">
      <w:pPr>
        <w:pStyle w:val="Corpodetexto"/>
        <w:spacing w:before="70"/>
        <w:jc w:val="center"/>
        <w:rPr>
          <w:highlight w:val="yellow"/>
        </w:rPr>
      </w:pPr>
      <w:r>
        <w:rPr>
          <w:highlight w:val="yellow"/>
        </w:rPr>
        <w:t xml:space="preserve">Nome do responsavel </w:t>
      </w:r>
    </w:p>
    <w:p w14:paraId="133E2155" w14:textId="0C536193" w:rsidR="00497DC3" w:rsidRPr="004226F3" w:rsidRDefault="001A2A58" w:rsidP="00B30666">
      <w:pPr>
        <w:pStyle w:val="Ttulo1"/>
        <w:ind w:left="373"/>
        <w:jc w:val="center"/>
      </w:pPr>
      <w:r>
        <w:t xml:space="preserve">Prefeitura Municipal </w:t>
      </w:r>
      <w:r w:rsidR="00B30666" w:rsidRPr="004226F3">
        <w:t>d</w:t>
      </w:r>
      <w:r>
        <w:t>e Córrego do Ouro</w:t>
      </w:r>
    </w:p>
    <w:sectPr w:rsidR="00497DC3" w:rsidRPr="004226F3" w:rsidSect="00064627">
      <w:headerReference w:type="default" r:id="rId7"/>
      <w:footerReference w:type="default" r:id="rId8"/>
      <w:pgSz w:w="11910" w:h="16840"/>
      <w:pgMar w:top="2268" w:right="851" w:bottom="1134" w:left="1418" w:header="709" w:footer="8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24DD" w14:textId="77777777" w:rsidR="009851F7" w:rsidRDefault="009851F7">
      <w:r>
        <w:separator/>
      </w:r>
    </w:p>
  </w:endnote>
  <w:endnote w:type="continuationSeparator" w:id="0">
    <w:p w14:paraId="71626102" w14:textId="77777777" w:rsidR="009851F7" w:rsidRDefault="0098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6FCF" w14:textId="5DDD90AF" w:rsidR="001D0BB5" w:rsidRDefault="001D0B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AAFA" w14:textId="77777777" w:rsidR="009851F7" w:rsidRDefault="009851F7">
      <w:r>
        <w:separator/>
      </w:r>
    </w:p>
  </w:footnote>
  <w:footnote w:type="continuationSeparator" w:id="0">
    <w:p w14:paraId="3DA1BF90" w14:textId="77777777" w:rsidR="009851F7" w:rsidRDefault="0098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89E6" w14:textId="454DD22E" w:rsidR="00525B81" w:rsidRDefault="00D94D5B" w:rsidP="00525B81">
    <w:pPr>
      <w:pStyle w:val="NormalWeb"/>
      <w:jc w:val="center"/>
    </w:pPr>
    <w:r>
      <w:rPr>
        <w:noProof/>
      </w:rPr>
      <w:drawing>
        <wp:inline distT="0" distB="0" distL="0" distR="0" wp14:anchorId="5584F7B1" wp14:editId="3BBB29C5">
          <wp:extent cx="2990850" cy="1002637"/>
          <wp:effectExtent l="0" t="0" r="0" b="7620"/>
          <wp:docPr id="2005691347" name="Imagem 4" descr="Desenho com traços pretos em fundo branco e letras pretas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5691347" name="Imagem 4" descr="Desenho com traços pretos em fundo branco e letras pretas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0709" cy="1005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25F187" w14:textId="77777777" w:rsidR="001D0BB5" w:rsidRDefault="001D0BB5" w:rsidP="00D93898">
    <w:pPr>
      <w:pStyle w:val="Corpodetexto"/>
      <w:spacing w:line="14" w:lineRule="auto"/>
      <w:jc w:val="center"/>
      <w:rPr>
        <w:noProof/>
        <w:sz w:val="20"/>
        <w:lang w:val="pt-BR" w:eastAsia="pt-BR"/>
      </w:rPr>
    </w:pPr>
  </w:p>
  <w:p w14:paraId="41AFB1FE" w14:textId="77777777" w:rsidR="00B26D5A" w:rsidRDefault="00B26D5A" w:rsidP="00D93898">
    <w:pPr>
      <w:pStyle w:val="Corpodetexto"/>
      <w:spacing w:line="14" w:lineRule="auto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043D"/>
    <w:multiLevelType w:val="hybridMultilevel"/>
    <w:tmpl w:val="B2D2BD00"/>
    <w:lvl w:ilvl="0" w:tplc="40C65A5C">
      <w:start w:val="1"/>
      <w:numFmt w:val="decimal"/>
      <w:pStyle w:val="EstiloTtulo112ptNegritoJustificadoesquerda0cmDe"/>
      <w:lvlText w:val="%1 – 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3E5091"/>
    <w:multiLevelType w:val="hybridMultilevel"/>
    <w:tmpl w:val="42C2789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C1EE9"/>
    <w:multiLevelType w:val="multilevel"/>
    <w:tmpl w:val="099E6714"/>
    <w:lvl w:ilvl="0">
      <w:start w:val="17"/>
      <w:numFmt w:val="decimal"/>
      <w:lvlText w:val="%1.0"/>
      <w:lvlJc w:val="left"/>
      <w:pPr>
        <w:ind w:left="465" w:hanging="465"/>
      </w:pPr>
      <w:rPr>
        <w:rFonts w:ascii="Arial MT" w:hAnsi="Arial MT" w:hint="default"/>
        <w:b w:val="0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ascii="Arial MT" w:hAnsi="Arial MT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 MT" w:hAnsi="Arial MT"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Arial MT" w:hAnsi="Arial MT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 MT" w:hAnsi="Arial MT"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Arial MT" w:hAnsi="Arial MT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 MT" w:hAnsi="Arial MT"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Arial MT" w:hAnsi="Arial MT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 MT" w:hAnsi="Arial MT" w:hint="default"/>
        <w:b w:val="0"/>
      </w:rPr>
    </w:lvl>
  </w:abstractNum>
  <w:abstractNum w:abstractNumId="3" w15:restartNumberingAfterBreak="0">
    <w:nsid w:val="30463448"/>
    <w:multiLevelType w:val="multilevel"/>
    <w:tmpl w:val="BA78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F90EA3"/>
    <w:multiLevelType w:val="multilevel"/>
    <w:tmpl w:val="69DEE2F2"/>
    <w:lvl w:ilvl="0">
      <w:start w:val="1"/>
      <w:numFmt w:val="decimal"/>
      <w:lvlText w:val="%1."/>
      <w:lvlJc w:val="left"/>
      <w:pPr>
        <w:ind w:left="3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2" w:hanging="52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8" w:hanging="105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140" w:hanging="10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220" w:hanging="10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10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7" w:hanging="10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674" w:hanging="10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231" w:hanging="1056"/>
      </w:pPr>
      <w:rPr>
        <w:rFonts w:hint="default"/>
        <w:lang w:val="pt-PT" w:eastAsia="en-US" w:bidi="ar-SA"/>
      </w:rPr>
    </w:lvl>
  </w:abstractNum>
  <w:abstractNum w:abstractNumId="5" w15:restartNumberingAfterBreak="0">
    <w:nsid w:val="3AD4297A"/>
    <w:multiLevelType w:val="hybridMultilevel"/>
    <w:tmpl w:val="9B267450"/>
    <w:lvl w:ilvl="0" w:tplc="ACD4C2E0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6D7C88"/>
    <w:multiLevelType w:val="multilevel"/>
    <w:tmpl w:val="904A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EF6864"/>
    <w:multiLevelType w:val="multilevel"/>
    <w:tmpl w:val="06BCA6D0"/>
    <w:lvl w:ilvl="0">
      <w:start w:val="17"/>
      <w:numFmt w:val="decimal"/>
      <w:lvlText w:val="%1"/>
      <w:lvlJc w:val="left"/>
      <w:pPr>
        <w:ind w:left="465" w:hanging="465"/>
      </w:pPr>
      <w:rPr>
        <w:rFonts w:ascii="Arial MT" w:hAnsi="Arial MT" w:hint="default"/>
        <w:b w:val="0"/>
      </w:rPr>
    </w:lvl>
    <w:lvl w:ilvl="1">
      <w:start w:val="1"/>
      <w:numFmt w:val="decimal"/>
      <w:lvlText w:val="%1.%2"/>
      <w:lvlJc w:val="left"/>
      <w:pPr>
        <w:ind w:left="-382" w:hanging="465"/>
      </w:pPr>
      <w:rPr>
        <w:rFonts w:ascii="Arial MT" w:hAnsi="Arial MT" w:hint="default"/>
        <w:b w:val="0"/>
      </w:rPr>
    </w:lvl>
    <w:lvl w:ilvl="2">
      <w:start w:val="1"/>
      <w:numFmt w:val="decimal"/>
      <w:lvlText w:val="%1.%2.%3"/>
      <w:lvlJc w:val="left"/>
      <w:pPr>
        <w:ind w:left="-974" w:hanging="720"/>
      </w:pPr>
      <w:rPr>
        <w:rFonts w:ascii="Arial MT" w:hAnsi="Arial MT" w:hint="default"/>
        <w:b w:val="0"/>
      </w:rPr>
    </w:lvl>
    <w:lvl w:ilvl="3">
      <w:start w:val="1"/>
      <w:numFmt w:val="decimal"/>
      <w:lvlText w:val="%1.%2.%3.%4"/>
      <w:lvlJc w:val="left"/>
      <w:pPr>
        <w:ind w:left="-1461" w:hanging="1080"/>
      </w:pPr>
      <w:rPr>
        <w:rFonts w:ascii="Arial MT" w:hAnsi="Arial MT" w:hint="default"/>
        <w:b w:val="0"/>
      </w:rPr>
    </w:lvl>
    <w:lvl w:ilvl="4">
      <w:start w:val="1"/>
      <w:numFmt w:val="decimal"/>
      <w:lvlText w:val="%1.%2.%3.%4.%5"/>
      <w:lvlJc w:val="left"/>
      <w:pPr>
        <w:ind w:left="-2308" w:hanging="1080"/>
      </w:pPr>
      <w:rPr>
        <w:rFonts w:ascii="Arial MT" w:hAnsi="Arial MT" w:hint="default"/>
        <w:b w:val="0"/>
      </w:rPr>
    </w:lvl>
    <w:lvl w:ilvl="5">
      <w:start w:val="1"/>
      <w:numFmt w:val="decimal"/>
      <w:lvlText w:val="%1.%2.%3.%4.%5.%6"/>
      <w:lvlJc w:val="left"/>
      <w:pPr>
        <w:ind w:left="-2795" w:hanging="1440"/>
      </w:pPr>
      <w:rPr>
        <w:rFonts w:ascii="Arial MT" w:hAnsi="Arial MT" w:hint="default"/>
        <w:b w:val="0"/>
      </w:rPr>
    </w:lvl>
    <w:lvl w:ilvl="6">
      <w:start w:val="1"/>
      <w:numFmt w:val="decimal"/>
      <w:lvlText w:val="%1.%2.%3.%4.%5.%6.%7"/>
      <w:lvlJc w:val="left"/>
      <w:pPr>
        <w:ind w:left="-3642" w:hanging="1440"/>
      </w:pPr>
      <w:rPr>
        <w:rFonts w:ascii="Arial MT" w:hAnsi="Arial MT" w:hint="default"/>
        <w:b w:val="0"/>
      </w:rPr>
    </w:lvl>
    <w:lvl w:ilvl="7">
      <w:start w:val="1"/>
      <w:numFmt w:val="decimal"/>
      <w:lvlText w:val="%1.%2.%3.%4.%5.%6.%7.%8"/>
      <w:lvlJc w:val="left"/>
      <w:pPr>
        <w:ind w:left="-4129" w:hanging="1800"/>
      </w:pPr>
      <w:rPr>
        <w:rFonts w:ascii="Arial MT" w:hAnsi="Arial MT" w:hint="default"/>
        <w:b w:val="0"/>
      </w:rPr>
    </w:lvl>
    <w:lvl w:ilvl="8">
      <w:start w:val="1"/>
      <w:numFmt w:val="decimal"/>
      <w:lvlText w:val="%1.%2.%3.%4.%5.%6.%7.%8.%9"/>
      <w:lvlJc w:val="left"/>
      <w:pPr>
        <w:ind w:left="-4976" w:hanging="1800"/>
      </w:pPr>
      <w:rPr>
        <w:rFonts w:ascii="Arial MT" w:hAnsi="Arial MT" w:hint="default"/>
        <w:b w:val="0"/>
      </w:rPr>
    </w:lvl>
  </w:abstractNum>
  <w:abstractNum w:abstractNumId="8" w15:restartNumberingAfterBreak="0">
    <w:nsid w:val="596E2365"/>
    <w:multiLevelType w:val="multilevel"/>
    <w:tmpl w:val="2A8A387A"/>
    <w:lvl w:ilvl="0">
      <w:start w:val="17"/>
      <w:numFmt w:val="decimal"/>
      <w:lvlText w:val="%1.0"/>
      <w:lvlJc w:val="left"/>
      <w:pPr>
        <w:ind w:left="465" w:hanging="465"/>
      </w:pPr>
      <w:rPr>
        <w:rFonts w:ascii="Arial MT" w:hAnsi="Arial MT" w:hint="default"/>
        <w:b w:val="0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ascii="Arial MT" w:hAnsi="Arial MT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 MT" w:hAnsi="Arial MT"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Arial MT" w:hAnsi="Arial MT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 MT" w:hAnsi="Arial MT"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Arial MT" w:hAnsi="Arial MT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 MT" w:hAnsi="Arial MT"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Arial MT" w:hAnsi="Arial MT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 MT" w:hAnsi="Arial MT" w:hint="default"/>
        <w:b w:val="0"/>
      </w:rPr>
    </w:lvl>
  </w:abstractNum>
  <w:abstractNum w:abstractNumId="9" w15:restartNumberingAfterBreak="0">
    <w:nsid w:val="5C045C73"/>
    <w:multiLevelType w:val="hybridMultilevel"/>
    <w:tmpl w:val="C69600A4"/>
    <w:lvl w:ilvl="0" w:tplc="F2BA6EC4">
      <w:start w:val="1"/>
      <w:numFmt w:val="lowerLetter"/>
      <w:lvlText w:val="%1)"/>
      <w:lvlJc w:val="left"/>
      <w:pPr>
        <w:ind w:left="1502" w:hanging="28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39417D2">
      <w:numFmt w:val="bullet"/>
      <w:lvlText w:val=""/>
      <w:lvlJc w:val="left"/>
      <w:pPr>
        <w:ind w:left="19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33C459FA">
      <w:numFmt w:val="bullet"/>
      <w:lvlText w:val="•"/>
      <w:lvlJc w:val="left"/>
      <w:pPr>
        <w:ind w:left="2762" w:hanging="360"/>
      </w:pPr>
      <w:rPr>
        <w:rFonts w:hint="default"/>
        <w:lang w:val="pt-PT" w:eastAsia="en-US" w:bidi="ar-SA"/>
      </w:rPr>
    </w:lvl>
    <w:lvl w:ilvl="3" w:tplc="22AC7C7C">
      <w:numFmt w:val="bullet"/>
      <w:lvlText w:val="•"/>
      <w:lvlJc w:val="left"/>
      <w:pPr>
        <w:ind w:left="3585" w:hanging="360"/>
      </w:pPr>
      <w:rPr>
        <w:rFonts w:hint="default"/>
        <w:lang w:val="pt-PT" w:eastAsia="en-US" w:bidi="ar-SA"/>
      </w:rPr>
    </w:lvl>
    <w:lvl w:ilvl="4" w:tplc="2E721274">
      <w:numFmt w:val="bullet"/>
      <w:lvlText w:val="•"/>
      <w:lvlJc w:val="left"/>
      <w:pPr>
        <w:ind w:left="4408" w:hanging="360"/>
      </w:pPr>
      <w:rPr>
        <w:rFonts w:hint="default"/>
        <w:lang w:val="pt-PT" w:eastAsia="en-US" w:bidi="ar-SA"/>
      </w:rPr>
    </w:lvl>
    <w:lvl w:ilvl="5" w:tplc="458A40DE">
      <w:numFmt w:val="bullet"/>
      <w:lvlText w:val="•"/>
      <w:lvlJc w:val="left"/>
      <w:pPr>
        <w:ind w:left="5231" w:hanging="360"/>
      </w:pPr>
      <w:rPr>
        <w:rFonts w:hint="default"/>
        <w:lang w:val="pt-PT" w:eastAsia="en-US" w:bidi="ar-SA"/>
      </w:rPr>
    </w:lvl>
    <w:lvl w:ilvl="6" w:tplc="1042F9B2">
      <w:numFmt w:val="bullet"/>
      <w:lvlText w:val="•"/>
      <w:lvlJc w:val="left"/>
      <w:pPr>
        <w:ind w:left="6054" w:hanging="360"/>
      </w:pPr>
      <w:rPr>
        <w:rFonts w:hint="default"/>
        <w:lang w:val="pt-PT" w:eastAsia="en-US" w:bidi="ar-SA"/>
      </w:rPr>
    </w:lvl>
    <w:lvl w:ilvl="7" w:tplc="B71AD61A">
      <w:numFmt w:val="bullet"/>
      <w:lvlText w:val="•"/>
      <w:lvlJc w:val="left"/>
      <w:pPr>
        <w:ind w:left="6877" w:hanging="360"/>
      </w:pPr>
      <w:rPr>
        <w:rFonts w:hint="default"/>
        <w:lang w:val="pt-PT" w:eastAsia="en-US" w:bidi="ar-SA"/>
      </w:rPr>
    </w:lvl>
    <w:lvl w:ilvl="8" w:tplc="5540035E">
      <w:numFmt w:val="bullet"/>
      <w:lvlText w:val="•"/>
      <w:lvlJc w:val="left"/>
      <w:pPr>
        <w:ind w:left="7700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64C9422B"/>
    <w:multiLevelType w:val="multilevel"/>
    <w:tmpl w:val="4D5C3266"/>
    <w:lvl w:ilvl="0">
      <w:start w:val="17"/>
      <w:numFmt w:val="decimal"/>
      <w:lvlText w:val="%1"/>
      <w:lvlJc w:val="left"/>
      <w:pPr>
        <w:ind w:left="465" w:hanging="465"/>
      </w:pPr>
      <w:rPr>
        <w:rFonts w:ascii="Arial MT" w:hAnsi="Arial MT" w:hint="default"/>
        <w:b w:val="0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ascii="Arial MT" w:hAnsi="Arial MT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MT" w:hAnsi="Arial MT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 MT" w:hAnsi="Arial MT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MT" w:hAnsi="Arial MT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 MT" w:hAnsi="Arial MT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 MT" w:hAnsi="Arial MT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 MT" w:hAnsi="Arial MT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 MT" w:hAnsi="Arial MT" w:hint="default"/>
        <w:b w:val="0"/>
      </w:rPr>
    </w:lvl>
  </w:abstractNum>
  <w:abstractNum w:abstractNumId="11" w15:restartNumberingAfterBreak="0">
    <w:nsid w:val="782C7E85"/>
    <w:multiLevelType w:val="multilevel"/>
    <w:tmpl w:val="E6F61B28"/>
    <w:lvl w:ilvl="0">
      <w:start w:val="1"/>
      <w:numFmt w:val="decimal"/>
      <w:lvlText w:val="%1."/>
      <w:lvlJc w:val="left"/>
      <w:pPr>
        <w:ind w:left="569" w:hanging="4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2" w:hanging="989"/>
      </w:pPr>
      <w:rPr>
        <w:rFonts w:hint="default"/>
        <w:spacing w:val="0"/>
        <w:w w:val="99"/>
        <w:lang w:val="pt-PT" w:eastAsia="en-US" w:bidi="ar-SA"/>
      </w:rPr>
    </w:lvl>
    <w:lvl w:ilvl="2">
      <w:numFmt w:val="bullet"/>
      <w:lvlText w:val="•"/>
      <w:lvlJc w:val="left"/>
      <w:pPr>
        <w:ind w:left="1536" w:hanging="9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12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5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41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17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3" w:hanging="989"/>
      </w:pPr>
      <w:rPr>
        <w:rFonts w:hint="default"/>
        <w:lang w:val="pt-PT" w:eastAsia="en-US" w:bidi="ar-SA"/>
      </w:rPr>
    </w:lvl>
  </w:abstractNum>
  <w:num w:numId="1" w16cid:durableId="1648703541">
    <w:abstractNumId w:val="9"/>
  </w:num>
  <w:num w:numId="2" w16cid:durableId="1469743061">
    <w:abstractNumId w:val="4"/>
  </w:num>
  <w:num w:numId="3" w16cid:durableId="147406172">
    <w:abstractNumId w:val="11"/>
  </w:num>
  <w:num w:numId="4" w16cid:durableId="2141730599">
    <w:abstractNumId w:val="0"/>
  </w:num>
  <w:num w:numId="5" w16cid:durableId="380642628">
    <w:abstractNumId w:val="7"/>
  </w:num>
  <w:num w:numId="6" w16cid:durableId="1672637287">
    <w:abstractNumId w:val="1"/>
  </w:num>
  <w:num w:numId="7" w16cid:durableId="1952128060">
    <w:abstractNumId w:val="5"/>
  </w:num>
  <w:num w:numId="8" w16cid:durableId="22288957">
    <w:abstractNumId w:val="2"/>
  </w:num>
  <w:num w:numId="9" w16cid:durableId="111050081">
    <w:abstractNumId w:val="8"/>
  </w:num>
  <w:num w:numId="10" w16cid:durableId="1905019314">
    <w:abstractNumId w:val="10"/>
  </w:num>
  <w:num w:numId="11" w16cid:durableId="1539777518">
    <w:abstractNumId w:val="3"/>
  </w:num>
  <w:num w:numId="12" w16cid:durableId="484638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BB5"/>
    <w:rsid w:val="0000674E"/>
    <w:rsid w:val="00012452"/>
    <w:rsid w:val="000133E4"/>
    <w:rsid w:val="0003321F"/>
    <w:rsid w:val="00033A1C"/>
    <w:rsid w:val="00035268"/>
    <w:rsid w:val="00051A41"/>
    <w:rsid w:val="00055417"/>
    <w:rsid w:val="00064393"/>
    <w:rsid w:val="00064627"/>
    <w:rsid w:val="00073112"/>
    <w:rsid w:val="00075CF9"/>
    <w:rsid w:val="0008472E"/>
    <w:rsid w:val="000850BC"/>
    <w:rsid w:val="000922B5"/>
    <w:rsid w:val="000B3ADC"/>
    <w:rsid w:val="000C3492"/>
    <w:rsid w:val="000D6757"/>
    <w:rsid w:val="000E2FB8"/>
    <w:rsid w:val="000E405B"/>
    <w:rsid w:val="000E48B4"/>
    <w:rsid w:val="000F1614"/>
    <w:rsid w:val="000F2591"/>
    <w:rsid w:val="000F4E17"/>
    <w:rsid w:val="000F5D39"/>
    <w:rsid w:val="00102974"/>
    <w:rsid w:val="0010616C"/>
    <w:rsid w:val="001106F6"/>
    <w:rsid w:val="0011326D"/>
    <w:rsid w:val="00115C59"/>
    <w:rsid w:val="00116713"/>
    <w:rsid w:val="001266CD"/>
    <w:rsid w:val="00137EFB"/>
    <w:rsid w:val="00144769"/>
    <w:rsid w:val="00145ED3"/>
    <w:rsid w:val="0017222D"/>
    <w:rsid w:val="00180631"/>
    <w:rsid w:val="00183703"/>
    <w:rsid w:val="00193350"/>
    <w:rsid w:val="00195D8E"/>
    <w:rsid w:val="001A2A58"/>
    <w:rsid w:val="001B5DFE"/>
    <w:rsid w:val="001B5FFD"/>
    <w:rsid w:val="001C676D"/>
    <w:rsid w:val="001C6801"/>
    <w:rsid w:val="001C7CA2"/>
    <w:rsid w:val="001D0BB5"/>
    <w:rsid w:val="001E422D"/>
    <w:rsid w:val="001E4EFF"/>
    <w:rsid w:val="001E75ED"/>
    <w:rsid w:val="0021659E"/>
    <w:rsid w:val="00217179"/>
    <w:rsid w:val="0023494A"/>
    <w:rsid w:val="002349AF"/>
    <w:rsid w:val="0023533B"/>
    <w:rsid w:val="0024458E"/>
    <w:rsid w:val="0024609C"/>
    <w:rsid w:val="002530E4"/>
    <w:rsid w:val="002632B1"/>
    <w:rsid w:val="00267A2C"/>
    <w:rsid w:val="002819A6"/>
    <w:rsid w:val="002A42DE"/>
    <w:rsid w:val="002B21D4"/>
    <w:rsid w:val="002B414E"/>
    <w:rsid w:val="002C0CDD"/>
    <w:rsid w:val="002D18A7"/>
    <w:rsid w:val="002D5828"/>
    <w:rsid w:val="002F06ED"/>
    <w:rsid w:val="00300140"/>
    <w:rsid w:val="0030290C"/>
    <w:rsid w:val="00327E5B"/>
    <w:rsid w:val="00331088"/>
    <w:rsid w:val="00341D94"/>
    <w:rsid w:val="00364495"/>
    <w:rsid w:val="00375B45"/>
    <w:rsid w:val="003A06FD"/>
    <w:rsid w:val="003B0956"/>
    <w:rsid w:val="003B1604"/>
    <w:rsid w:val="003B5F9E"/>
    <w:rsid w:val="003D02D0"/>
    <w:rsid w:val="003D4015"/>
    <w:rsid w:val="003D750D"/>
    <w:rsid w:val="003D779B"/>
    <w:rsid w:val="003E52BA"/>
    <w:rsid w:val="003F2744"/>
    <w:rsid w:val="003F66D0"/>
    <w:rsid w:val="004005CE"/>
    <w:rsid w:val="0040470D"/>
    <w:rsid w:val="004113EA"/>
    <w:rsid w:val="004130C5"/>
    <w:rsid w:val="00415F96"/>
    <w:rsid w:val="004226F3"/>
    <w:rsid w:val="00425507"/>
    <w:rsid w:val="004278D3"/>
    <w:rsid w:val="00443310"/>
    <w:rsid w:val="00451141"/>
    <w:rsid w:val="00457F74"/>
    <w:rsid w:val="004725DC"/>
    <w:rsid w:val="0048204E"/>
    <w:rsid w:val="00483CBC"/>
    <w:rsid w:val="00485B09"/>
    <w:rsid w:val="00497DC3"/>
    <w:rsid w:val="004A1AE0"/>
    <w:rsid w:val="004A4926"/>
    <w:rsid w:val="004B5D81"/>
    <w:rsid w:val="004C7868"/>
    <w:rsid w:val="004E184E"/>
    <w:rsid w:val="004E7B7D"/>
    <w:rsid w:val="00502E82"/>
    <w:rsid w:val="00511C22"/>
    <w:rsid w:val="00512621"/>
    <w:rsid w:val="00515FF3"/>
    <w:rsid w:val="00525B81"/>
    <w:rsid w:val="00536D27"/>
    <w:rsid w:val="00540726"/>
    <w:rsid w:val="00540FF9"/>
    <w:rsid w:val="00543DE0"/>
    <w:rsid w:val="00554C26"/>
    <w:rsid w:val="00556F12"/>
    <w:rsid w:val="00562151"/>
    <w:rsid w:val="00577093"/>
    <w:rsid w:val="0058251A"/>
    <w:rsid w:val="00584165"/>
    <w:rsid w:val="00586F0C"/>
    <w:rsid w:val="005A60D6"/>
    <w:rsid w:val="005A6BE2"/>
    <w:rsid w:val="005A7A3B"/>
    <w:rsid w:val="005B10D5"/>
    <w:rsid w:val="005B163B"/>
    <w:rsid w:val="005B60D0"/>
    <w:rsid w:val="005C5B51"/>
    <w:rsid w:val="005D522C"/>
    <w:rsid w:val="00607EEA"/>
    <w:rsid w:val="00631A7D"/>
    <w:rsid w:val="00632C98"/>
    <w:rsid w:val="006371FE"/>
    <w:rsid w:val="00644F34"/>
    <w:rsid w:val="00651846"/>
    <w:rsid w:val="00670768"/>
    <w:rsid w:val="00671ABF"/>
    <w:rsid w:val="00684E53"/>
    <w:rsid w:val="006943C4"/>
    <w:rsid w:val="00695DFD"/>
    <w:rsid w:val="006B04AA"/>
    <w:rsid w:val="006B5710"/>
    <w:rsid w:val="006C2AAD"/>
    <w:rsid w:val="006C6B19"/>
    <w:rsid w:val="006D020E"/>
    <w:rsid w:val="006D40CB"/>
    <w:rsid w:val="006F56C0"/>
    <w:rsid w:val="006F69AA"/>
    <w:rsid w:val="007000AB"/>
    <w:rsid w:val="00707591"/>
    <w:rsid w:val="0071206A"/>
    <w:rsid w:val="00713B6A"/>
    <w:rsid w:val="00735EC6"/>
    <w:rsid w:val="007414F7"/>
    <w:rsid w:val="00752117"/>
    <w:rsid w:val="00752D6B"/>
    <w:rsid w:val="0075456F"/>
    <w:rsid w:val="00760D82"/>
    <w:rsid w:val="007643D6"/>
    <w:rsid w:val="00775276"/>
    <w:rsid w:val="00775587"/>
    <w:rsid w:val="007836C6"/>
    <w:rsid w:val="00791EB2"/>
    <w:rsid w:val="007944F5"/>
    <w:rsid w:val="007A4A9B"/>
    <w:rsid w:val="007A7A56"/>
    <w:rsid w:val="007C0FC1"/>
    <w:rsid w:val="007E1F4B"/>
    <w:rsid w:val="007E5EFA"/>
    <w:rsid w:val="00800C57"/>
    <w:rsid w:val="008040E8"/>
    <w:rsid w:val="008270B1"/>
    <w:rsid w:val="00843CFF"/>
    <w:rsid w:val="00847EB3"/>
    <w:rsid w:val="00856ECB"/>
    <w:rsid w:val="00857B2B"/>
    <w:rsid w:val="00861B04"/>
    <w:rsid w:val="008629DD"/>
    <w:rsid w:val="00866378"/>
    <w:rsid w:val="008731E8"/>
    <w:rsid w:val="00880C00"/>
    <w:rsid w:val="00882524"/>
    <w:rsid w:val="00896380"/>
    <w:rsid w:val="008A49F9"/>
    <w:rsid w:val="008B11DD"/>
    <w:rsid w:val="008B502E"/>
    <w:rsid w:val="008C22C9"/>
    <w:rsid w:val="008D4FC3"/>
    <w:rsid w:val="008E03FC"/>
    <w:rsid w:val="008E532F"/>
    <w:rsid w:val="00910A55"/>
    <w:rsid w:val="00912936"/>
    <w:rsid w:val="009223EA"/>
    <w:rsid w:val="009412F8"/>
    <w:rsid w:val="00951F40"/>
    <w:rsid w:val="00966E42"/>
    <w:rsid w:val="00970A69"/>
    <w:rsid w:val="00973C74"/>
    <w:rsid w:val="00976929"/>
    <w:rsid w:val="00977B9B"/>
    <w:rsid w:val="009851F7"/>
    <w:rsid w:val="009858C5"/>
    <w:rsid w:val="00985FAA"/>
    <w:rsid w:val="009A4F82"/>
    <w:rsid w:val="009B1EA6"/>
    <w:rsid w:val="009D0290"/>
    <w:rsid w:val="009D6D07"/>
    <w:rsid w:val="009E365E"/>
    <w:rsid w:val="009E4E7E"/>
    <w:rsid w:val="009E58FF"/>
    <w:rsid w:val="009F22D3"/>
    <w:rsid w:val="009F4447"/>
    <w:rsid w:val="00A3424F"/>
    <w:rsid w:val="00A34EB6"/>
    <w:rsid w:val="00A42ED7"/>
    <w:rsid w:val="00A43363"/>
    <w:rsid w:val="00A471E3"/>
    <w:rsid w:val="00A547E5"/>
    <w:rsid w:val="00A657CA"/>
    <w:rsid w:val="00A67A28"/>
    <w:rsid w:val="00A70ABC"/>
    <w:rsid w:val="00A76930"/>
    <w:rsid w:val="00A8754B"/>
    <w:rsid w:val="00AA33BE"/>
    <w:rsid w:val="00AC3D1B"/>
    <w:rsid w:val="00AD0749"/>
    <w:rsid w:val="00AE38F0"/>
    <w:rsid w:val="00AF20DC"/>
    <w:rsid w:val="00AF5771"/>
    <w:rsid w:val="00AF7E64"/>
    <w:rsid w:val="00B03B82"/>
    <w:rsid w:val="00B07D2D"/>
    <w:rsid w:val="00B1737A"/>
    <w:rsid w:val="00B20683"/>
    <w:rsid w:val="00B26D5A"/>
    <w:rsid w:val="00B30666"/>
    <w:rsid w:val="00B40AC6"/>
    <w:rsid w:val="00B4553A"/>
    <w:rsid w:val="00B558E1"/>
    <w:rsid w:val="00B7003A"/>
    <w:rsid w:val="00B70945"/>
    <w:rsid w:val="00B939DE"/>
    <w:rsid w:val="00BA5E24"/>
    <w:rsid w:val="00BD1C3A"/>
    <w:rsid w:val="00BE189F"/>
    <w:rsid w:val="00BE3C94"/>
    <w:rsid w:val="00C01C1E"/>
    <w:rsid w:val="00C114F8"/>
    <w:rsid w:val="00C13F21"/>
    <w:rsid w:val="00C16FD4"/>
    <w:rsid w:val="00C23E31"/>
    <w:rsid w:val="00C34D31"/>
    <w:rsid w:val="00C43313"/>
    <w:rsid w:val="00C43D09"/>
    <w:rsid w:val="00C536CF"/>
    <w:rsid w:val="00C54622"/>
    <w:rsid w:val="00C5637F"/>
    <w:rsid w:val="00C646FB"/>
    <w:rsid w:val="00C8019E"/>
    <w:rsid w:val="00C84737"/>
    <w:rsid w:val="00C85C51"/>
    <w:rsid w:val="00C86341"/>
    <w:rsid w:val="00C90A49"/>
    <w:rsid w:val="00C93292"/>
    <w:rsid w:val="00C962C4"/>
    <w:rsid w:val="00CB0A2B"/>
    <w:rsid w:val="00CB209D"/>
    <w:rsid w:val="00CB7813"/>
    <w:rsid w:val="00CC168E"/>
    <w:rsid w:val="00CC6A5B"/>
    <w:rsid w:val="00CD2800"/>
    <w:rsid w:val="00CE1806"/>
    <w:rsid w:val="00D00110"/>
    <w:rsid w:val="00D15DCC"/>
    <w:rsid w:val="00D5681B"/>
    <w:rsid w:val="00D632A2"/>
    <w:rsid w:val="00D6663C"/>
    <w:rsid w:val="00D71F97"/>
    <w:rsid w:val="00D72D54"/>
    <w:rsid w:val="00D74BFD"/>
    <w:rsid w:val="00D87897"/>
    <w:rsid w:val="00D93898"/>
    <w:rsid w:val="00D94D5B"/>
    <w:rsid w:val="00DA1A6A"/>
    <w:rsid w:val="00DC22C7"/>
    <w:rsid w:val="00DC6D53"/>
    <w:rsid w:val="00DD3328"/>
    <w:rsid w:val="00DD5A25"/>
    <w:rsid w:val="00DE3A1F"/>
    <w:rsid w:val="00E36E34"/>
    <w:rsid w:val="00E50510"/>
    <w:rsid w:val="00E533DB"/>
    <w:rsid w:val="00E5375E"/>
    <w:rsid w:val="00E53CCC"/>
    <w:rsid w:val="00E63AC7"/>
    <w:rsid w:val="00E662F9"/>
    <w:rsid w:val="00E743AA"/>
    <w:rsid w:val="00E81050"/>
    <w:rsid w:val="00E85103"/>
    <w:rsid w:val="00E91203"/>
    <w:rsid w:val="00EA031D"/>
    <w:rsid w:val="00EB2CAC"/>
    <w:rsid w:val="00EE4FD6"/>
    <w:rsid w:val="00EF2DCD"/>
    <w:rsid w:val="00EF3E92"/>
    <w:rsid w:val="00EF4B83"/>
    <w:rsid w:val="00F12BBE"/>
    <w:rsid w:val="00F25732"/>
    <w:rsid w:val="00F315BF"/>
    <w:rsid w:val="00F31DF4"/>
    <w:rsid w:val="00F54577"/>
    <w:rsid w:val="00F62D77"/>
    <w:rsid w:val="00F6731C"/>
    <w:rsid w:val="00F6784F"/>
    <w:rsid w:val="00F80220"/>
    <w:rsid w:val="00F90A9F"/>
    <w:rsid w:val="00FA04F3"/>
    <w:rsid w:val="00FB33C6"/>
    <w:rsid w:val="00FB5E8F"/>
    <w:rsid w:val="00FC65A4"/>
    <w:rsid w:val="00FD2F41"/>
    <w:rsid w:val="00FD5693"/>
    <w:rsid w:val="00FE194E"/>
    <w:rsid w:val="00FE2A77"/>
    <w:rsid w:val="00FF3E1D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92F4"/>
  <w15:docId w15:val="{3759A5D1-9767-4799-B638-CE7F9258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31"/>
      <w:ind w:left="11"/>
      <w:jc w:val="center"/>
    </w:pPr>
    <w:rPr>
      <w:rFonts w:ascii="Calibri" w:eastAsia="Calibri" w:hAnsi="Calibri" w:cs="Calibri"/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42" w:firstLine="35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C563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5637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563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5637F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semiHidden/>
    <w:unhideWhenUsed/>
    <w:rsid w:val="00CB20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stiloTtulo112ptNegritoJustificadoesquerda0cmDe">
    <w:name w:val="Estilo Título 1 + 12 pt Negrito Justificado À esquerda:  0 cm De..."/>
    <w:basedOn w:val="Ttulo1"/>
    <w:rsid w:val="00FC65A4"/>
    <w:pPr>
      <w:keepNext/>
      <w:widowControl/>
      <w:numPr>
        <w:numId w:val="4"/>
      </w:numPr>
      <w:tabs>
        <w:tab w:val="left" w:pos="454"/>
      </w:tabs>
      <w:autoSpaceDE/>
      <w:autoSpaceDN/>
      <w:spacing w:before="240" w:after="360" w:line="360" w:lineRule="auto"/>
      <w:jc w:val="both"/>
    </w:pPr>
    <w:rPr>
      <w:rFonts w:eastAsia="Times New Roman" w:cs="Times New Roman"/>
      <w:b w:val="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6</Pages>
  <Words>1636</Words>
  <Characters>9969</Characters>
  <Application>Microsoft Office Word</Application>
  <DocSecurity>0</DocSecurity>
  <Lines>243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Cristina França</dc:creator>
  <cp:lastModifiedBy>Rogério Essado</cp:lastModifiedBy>
  <cp:revision>213</cp:revision>
  <dcterms:created xsi:type="dcterms:W3CDTF">2024-01-23T15:54:00Z</dcterms:created>
  <dcterms:modified xsi:type="dcterms:W3CDTF">2026-01-15T10:58:00Z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2024-01-23T00:00:00Z</vt:filetime>
  </property>
  <property fmtid="{D5CDD505-2E9C-101B-9397-08002B2CF9AE}" pid="5" name="Producer">
    <vt:lpwstr>Microsoft® Word 2016; modified using iText® 5.5.13.1 ©2000-2019 iText Group NV (AGPL-version)</vt:lpwstr>
  </property>
</Properties>
</file>